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02F" w:rsidRPr="001C402F" w:rsidRDefault="001C402F" w:rsidP="00B8213C">
      <w:pPr>
        <w:spacing w:after="120" w:line="240" w:lineRule="auto"/>
        <w:outlineLvl w:val="0"/>
        <w:rPr>
          <w:rFonts w:ascii="Times New Roman" w:eastAsia="Times New Roman" w:hAnsi="Times New Roman" w:cs="Times New Roman"/>
          <w:b/>
          <w:bCs/>
          <w:kern w:val="36"/>
          <w:sz w:val="48"/>
          <w:szCs w:val="48"/>
          <w:lang w:eastAsia="en-AU"/>
        </w:rPr>
      </w:pPr>
      <w:r w:rsidRPr="001C402F">
        <w:rPr>
          <w:rFonts w:ascii="Times New Roman" w:eastAsia="Times New Roman" w:hAnsi="Times New Roman" w:cs="Times New Roman"/>
          <w:b/>
          <w:bCs/>
          <w:kern w:val="36"/>
          <w:sz w:val="48"/>
          <w:szCs w:val="48"/>
          <w:lang w:eastAsia="en-AU"/>
        </w:rPr>
        <w:t>Warm Up Exercises and Stretches</w:t>
      </w:r>
    </w:p>
    <w:p w:rsidR="001C402F" w:rsidRPr="001C402F" w:rsidRDefault="001C402F" w:rsidP="00B8213C">
      <w:pPr>
        <w:spacing w:after="120" w:line="240" w:lineRule="auto"/>
        <w:outlineLvl w:val="1"/>
        <w:rPr>
          <w:rFonts w:ascii="Times New Roman" w:eastAsia="Times New Roman" w:hAnsi="Times New Roman" w:cs="Times New Roman"/>
          <w:b/>
          <w:bCs/>
          <w:sz w:val="36"/>
          <w:szCs w:val="36"/>
          <w:lang w:eastAsia="en-AU"/>
        </w:rPr>
      </w:pPr>
      <w:r w:rsidRPr="001C402F">
        <w:rPr>
          <w:rFonts w:ascii="Times New Roman" w:eastAsia="Times New Roman" w:hAnsi="Times New Roman" w:cs="Times New Roman"/>
          <w:b/>
          <w:bCs/>
          <w:sz w:val="36"/>
          <w:szCs w:val="36"/>
          <w:lang w:eastAsia="en-AU"/>
        </w:rPr>
        <w:t>Learn how to warm up properly and reduce the risk of sports injury with these warm up exercises and stretches.</w:t>
      </w:r>
    </w:p>
    <w:p w:rsidR="001C402F" w:rsidRPr="00B8213C" w:rsidRDefault="001C402F" w:rsidP="00B8213C">
      <w:pPr>
        <w:spacing w:after="120" w:line="240" w:lineRule="auto"/>
        <w:rPr>
          <w:rFonts w:eastAsia="Times New Roman" w:cs="Arial"/>
          <w:sz w:val="24"/>
          <w:szCs w:val="24"/>
          <w:lang w:eastAsia="en-AU"/>
        </w:rPr>
      </w:pPr>
      <w:r w:rsidRPr="00B8213C">
        <w:rPr>
          <w:rFonts w:eastAsia="Times New Roman" w:cs="Arial"/>
          <w:sz w:val="24"/>
          <w:szCs w:val="24"/>
          <w:lang w:eastAsia="en-AU"/>
        </w:rPr>
        <w:t>The warm up exercises are crucial to any sports or fitness training program. The importance of a structured warm up routine should not be under estimated when it comes to preventing sports injury.</w:t>
      </w:r>
    </w:p>
    <w:p w:rsidR="001C402F" w:rsidRPr="00B8213C" w:rsidRDefault="001C402F" w:rsidP="00B8213C">
      <w:pPr>
        <w:spacing w:after="120" w:line="240" w:lineRule="auto"/>
        <w:rPr>
          <w:rFonts w:eastAsia="Times New Roman" w:cs="Arial"/>
          <w:sz w:val="24"/>
          <w:szCs w:val="24"/>
          <w:lang w:eastAsia="en-AU"/>
        </w:rPr>
      </w:pPr>
      <w:r w:rsidRPr="00B8213C">
        <w:rPr>
          <w:rFonts w:eastAsia="Times New Roman" w:cs="Arial"/>
          <w:sz w:val="24"/>
          <w:szCs w:val="24"/>
          <w:lang w:eastAsia="en-AU"/>
        </w:rPr>
        <w:t>A proper warm up has a number of very important key elements. These elements, or parts, should all work together to minimize the likelihood of sports injury from physical activity.</w:t>
      </w:r>
    </w:p>
    <w:p w:rsidR="001C402F" w:rsidRPr="00B8213C" w:rsidRDefault="001C402F" w:rsidP="00B8213C">
      <w:pPr>
        <w:spacing w:after="120" w:line="240" w:lineRule="auto"/>
        <w:rPr>
          <w:rFonts w:eastAsia="Times New Roman" w:cs="Arial"/>
          <w:b/>
          <w:sz w:val="24"/>
          <w:szCs w:val="24"/>
          <w:lang w:eastAsia="en-AU"/>
        </w:rPr>
      </w:pPr>
      <w:bookmarkStart w:id="0" w:name="why"/>
      <w:bookmarkEnd w:id="0"/>
      <w:r w:rsidRPr="00B8213C">
        <w:rPr>
          <w:rFonts w:eastAsia="Times New Roman" w:cs="Arial"/>
          <w:b/>
          <w:sz w:val="24"/>
          <w:szCs w:val="24"/>
          <w:lang w:eastAsia="en-AU"/>
        </w:rPr>
        <w:t>Why Warm Up?</w:t>
      </w:r>
    </w:p>
    <w:p w:rsidR="001C402F" w:rsidRPr="00B8213C" w:rsidRDefault="001C402F" w:rsidP="00B8213C">
      <w:pPr>
        <w:spacing w:after="120" w:line="240" w:lineRule="auto"/>
        <w:rPr>
          <w:rFonts w:eastAsia="Times New Roman" w:cs="Arial"/>
          <w:sz w:val="24"/>
          <w:szCs w:val="24"/>
          <w:lang w:eastAsia="en-AU"/>
        </w:rPr>
      </w:pPr>
      <w:r w:rsidRPr="00B8213C">
        <w:rPr>
          <w:rFonts w:eastAsia="Times New Roman" w:cs="Arial"/>
          <w:sz w:val="24"/>
          <w:szCs w:val="24"/>
          <w:lang w:eastAsia="en-AU"/>
        </w:rPr>
        <w:t>Warming up prior to any physical activity does a number of beneficial things, but primarily its main purpose is to prepare the body and mind for more strenuous activity. One of the ways it achieves this is by increasing the body's core temperature, while also increasing the body's muscle temperature. By increasing muscle temperature you're helping to make the muscles loose, supple and pliable.</w:t>
      </w:r>
    </w:p>
    <w:p w:rsidR="001C402F" w:rsidRPr="00B8213C" w:rsidRDefault="001C402F" w:rsidP="00B8213C">
      <w:pPr>
        <w:spacing w:after="120" w:line="240" w:lineRule="auto"/>
        <w:rPr>
          <w:rFonts w:eastAsia="Times New Roman" w:cs="Arial"/>
          <w:sz w:val="24"/>
          <w:szCs w:val="24"/>
          <w:lang w:eastAsia="en-AU"/>
        </w:rPr>
      </w:pPr>
      <w:r w:rsidRPr="00B8213C">
        <w:rPr>
          <w:rFonts w:eastAsia="Times New Roman" w:cs="Arial"/>
          <w:sz w:val="24"/>
          <w:szCs w:val="24"/>
          <w:lang w:eastAsia="en-AU"/>
        </w:rPr>
        <w:t>An effective warm up also has the effect of increasing both your heart rate and your respiratory rate. This increases blood flow, which in turn increases the delivery of oxygen and nutrients to the working muscles. All this helps to prepare the muscles, tendons and joints for more strenuous activity.</w:t>
      </w:r>
    </w:p>
    <w:p w:rsidR="001C402F" w:rsidRPr="00B8213C" w:rsidRDefault="001C402F" w:rsidP="00B8213C">
      <w:pPr>
        <w:spacing w:after="120" w:line="240" w:lineRule="auto"/>
        <w:rPr>
          <w:rFonts w:eastAsia="Times New Roman" w:cs="Arial"/>
          <w:sz w:val="24"/>
          <w:szCs w:val="24"/>
          <w:lang w:eastAsia="en-AU"/>
        </w:rPr>
      </w:pPr>
      <w:r w:rsidRPr="00B8213C">
        <w:rPr>
          <w:rFonts w:eastAsia="Times New Roman" w:cs="Arial"/>
          <w:sz w:val="24"/>
          <w:szCs w:val="24"/>
          <w:lang w:eastAsia="en-AU"/>
        </w:rPr>
        <w:t>Keeping in mind the aims or goals of an effective warm up, we can then go on to look at how the warm up should be structured.</w:t>
      </w:r>
    </w:p>
    <w:p w:rsidR="001C402F" w:rsidRPr="00B8213C" w:rsidRDefault="001C402F" w:rsidP="00B8213C">
      <w:pPr>
        <w:spacing w:after="120" w:line="240" w:lineRule="auto"/>
        <w:rPr>
          <w:rFonts w:eastAsia="Times New Roman" w:cs="Arial"/>
          <w:b/>
          <w:sz w:val="24"/>
          <w:szCs w:val="24"/>
          <w:lang w:eastAsia="en-AU"/>
        </w:rPr>
      </w:pPr>
      <w:bookmarkStart w:id="1" w:name="structure"/>
      <w:bookmarkEnd w:id="1"/>
      <w:r w:rsidRPr="00B8213C">
        <w:rPr>
          <w:rFonts w:eastAsia="Times New Roman" w:cs="Arial"/>
          <w:b/>
          <w:sz w:val="24"/>
          <w:szCs w:val="24"/>
          <w:lang w:eastAsia="en-AU"/>
        </w:rPr>
        <w:t>How to Structure Your Warm Up?</w:t>
      </w:r>
    </w:p>
    <w:p w:rsidR="001C402F" w:rsidRPr="00B8213C" w:rsidRDefault="001C402F" w:rsidP="00B8213C">
      <w:pPr>
        <w:spacing w:after="120" w:line="240" w:lineRule="auto"/>
        <w:rPr>
          <w:rFonts w:eastAsia="Times New Roman" w:cs="Arial"/>
          <w:sz w:val="24"/>
          <w:szCs w:val="24"/>
          <w:lang w:eastAsia="en-AU"/>
        </w:rPr>
      </w:pPr>
      <w:r w:rsidRPr="00B8213C">
        <w:rPr>
          <w:rFonts w:eastAsia="Times New Roman" w:cs="Arial"/>
          <w:sz w:val="24"/>
          <w:szCs w:val="24"/>
          <w:lang w:eastAsia="en-AU"/>
        </w:rPr>
        <w:t>Obviously, it's important to start with the easiest and most gentle activity first, building upon each part with more energetic activities, until the body is at a physical and mental peak. This is the state in which the body is most prepared for the physical activity to come, and where the likelihood of sports injury has been minimized as much as possible. So, how should you structure your warm up to achieve these goals?</w:t>
      </w:r>
    </w:p>
    <w:p w:rsidR="001C402F" w:rsidRPr="00B8213C" w:rsidRDefault="001C402F" w:rsidP="00B8213C">
      <w:pPr>
        <w:spacing w:after="120" w:line="240" w:lineRule="auto"/>
        <w:rPr>
          <w:rFonts w:eastAsia="Times New Roman" w:cs="Arial"/>
          <w:sz w:val="24"/>
          <w:szCs w:val="24"/>
          <w:lang w:eastAsia="en-AU"/>
        </w:rPr>
      </w:pPr>
      <w:r w:rsidRPr="00B8213C">
        <w:rPr>
          <w:rFonts w:eastAsia="Times New Roman" w:cs="Arial"/>
          <w:sz w:val="24"/>
          <w:szCs w:val="24"/>
          <w:lang w:eastAsia="en-AU"/>
        </w:rPr>
        <w:t>There are four key elements, or parts, which should be included to ensure an effective and complete warm up. They are:</w:t>
      </w:r>
    </w:p>
    <w:p w:rsidR="001C402F" w:rsidRPr="00B8213C" w:rsidRDefault="001C402F" w:rsidP="00B8213C">
      <w:pPr>
        <w:numPr>
          <w:ilvl w:val="0"/>
          <w:numId w:val="17"/>
        </w:numPr>
        <w:spacing w:after="120" w:line="240" w:lineRule="auto"/>
        <w:rPr>
          <w:rFonts w:eastAsia="Times New Roman" w:cs="Arial"/>
          <w:sz w:val="24"/>
          <w:szCs w:val="24"/>
          <w:lang w:eastAsia="en-AU"/>
        </w:rPr>
      </w:pPr>
      <w:r w:rsidRPr="00B8213C">
        <w:rPr>
          <w:rFonts w:eastAsia="Times New Roman" w:cs="Arial"/>
          <w:sz w:val="24"/>
          <w:szCs w:val="24"/>
          <w:lang w:eastAsia="en-AU"/>
        </w:rPr>
        <w:t>The general warm up;</w:t>
      </w:r>
    </w:p>
    <w:p w:rsidR="001C402F" w:rsidRPr="00B8213C" w:rsidRDefault="001C402F" w:rsidP="00B8213C">
      <w:pPr>
        <w:numPr>
          <w:ilvl w:val="0"/>
          <w:numId w:val="17"/>
        </w:numPr>
        <w:spacing w:after="120" w:line="240" w:lineRule="auto"/>
        <w:rPr>
          <w:rFonts w:eastAsia="Times New Roman" w:cs="Arial"/>
          <w:sz w:val="24"/>
          <w:szCs w:val="24"/>
          <w:lang w:eastAsia="en-AU"/>
        </w:rPr>
      </w:pPr>
      <w:r w:rsidRPr="00B8213C">
        <w:rPr>
          <w:rFonts w:eastAsia="Times New Roman" w:cs="Arial"/>
          <w:sz w:val="24"/>
          <w:szCs w:val="24"/>
          <w:lang w:eastAsia="en-AU"/>
        </w:rPr>
        <w:t>Static stretching;</w:t>
      </w:r>
    </w:p>
    <w:p w:rsidR="001C402F" w:rsidRPr="00B8213C" w:rsidRDefault="001C402F" w:rsidP="00B8213C">
      <w:pPr>
        <w:numPr>
          <w:ilvl w:val="0"/>
          <w:numId w:val="17"/>
        </w:numPr>
        <w:spacing w:after="120" w:line="240" w:lineRule="auto"/>
        <w:rPr>
          <w:rFonts w:eastAsia="Times New Roman" w:cs="Arial"/>
          <w:sz w:val="24"/>
          <w:szCs w:val="24"/>
          <w:lang w:eastAsia="en-AU"/>
        </w:rPr>
      </w:pPr>
      <w:r w:rsidRPr="00B8213C">
        <w:rPr>
          <w:rFonts w:eastAsia="Times New Roman" w:cs="Arial"/>
          <w:sz w:val="24"/>
          <w:szCs w:val="24"/>
          <w:lang w:eastAsia="en-AU"/>
        </w:rPr>
        <w:t>The sports specific warm up; and</w:t>
      </w:r>
    </w:p>
    <w:p w:rsidR="001C402F" w:rsidRPr="00B8213C" w:rsidRDefault="001C402F" w:rsidP="00B8213C">
      <w:pPr>
        <w:numPr>
          <w:ilvl w:val="0"/>
          <w:numId w:val="17"/>
        </w:numPr>
        <w:spacing w:after="120" w:line="240" w:lineRule="auto"/>
        <w:rPr>
          <w:rFonts w:eastAsia="Times New Roman" w:cs="Arial"/>
          <w:sz w:val="24"/>
          <w:szCs w:val="24"/>
          <w:lang w:eastAsia="en-AU"/>
        </w:rPr>
      </w:pPr>
      <w:r w:rsidRPr="00B8213C">
        <w:rPr>
          <w:rFonts w:eastAsia="Times New Roman" w:cs="Arial"/>
          <w:sz w:val="24"/>
          <w:szCs w:val="24"/>
          <w:lang w:eastAsia="en-AU"/>
        </w:rPr>
        <w:t>Dynamic stretching.</w:t>
      </w:r>
    </w:p>
    <w:p w:rsidR="001C402F" w:rsidRPr="00B8213C" w:rsidRDefault="001C402F" w:rsidP="00B8213C">
      <w:pPr>
        <w:spacing w:after="120" w:line="240" w:lineRule="auto"/>
        <w:rPr>
          <w:rFonts w:eastAsia="Times New Roman" w:cs="Arial"/>
          <w:sz w:val="24"/>
          <w:szCs w:val="24"/>
          <w:lang w:eastAsia="en-AU"/>
        </w:rPr>
      </w:pPr>
      <w:r w:rsidRPr="00B8213C">
        <w:rPr>
          <w:rFonts w:eastAsia="Times New Roman" w:cs="Arial"/>
          <w:sz w:val="24"/>
          <w:szCs w:val="24"/>
          <w:lang w:eastAsia="en-AU"/>
        </w:rPr>
        <w:t>All four parts are equally important and any one part should not be neglected or thought of as not necessary. All four elements work together to bring the body and mind to a physical peak, ensuring the athlete is prepared for the activity to come. This process will help ensure the athlete has a minimal risk of sports injury.</w:t>
      </w:r>
    </w:p>
    <w:p w:rsidR="001C402F" w:rsidRPr="00B8213C" w:rsidRDefault="001C402F" w:rsidP="00B8213C">
      <w:pPr>
        <w:spacing w:after="120" w:line="240" w:lineRule="auto"/>
        <w:rPr>
          <w:rFonts w:eastAsia="Times New Roman" w:cs="Arial"/>
          <w:sz w:val="24"/>
          <w:szCs w:val="24"/>
          <w:lang w:eastAsia="en-AU"/>
        </w:rPr>
      </w:pPr>
      <w:r w:rsidRPr="00B8213C">
        <w:rPr>
          <w:rFonts w:eastAsia="Times New Roman" w:cs="Arial"/>
          <w:sz w:val="24"/>
          <w:szCs w:val="24"/>
          <w:lang w:eastAsia="en-AU"/>
        </w:rPr>
        <w:t>Before we take a closer look at each element individually, consider this misconception.</w:t>
      </w:r>
    </w:p>
    <w:p w:rsidR="001C402F" w:rsidRPr="00B8213C" w:rsidRDefault="001C402F" w:rsidP="00B8213C">
      <w:pPr>
        <w:spacing w:after="120" w:line="240" w:lineRule="auto"/>
        <w:rPr>
          <w:rFonts w:eastAsia="Times New Roman" w:cs="Arial"/>
          <w:b/>
          <w:sz w:val="24"/>
          <w:szCs w:val="24"/>
          <w:lang w:eastAsia="en-AU"/>
        </w:rPr>
      </w:pPr>
      <w:bookmarkStart w:id="2" w:name="misconception"/>
      <w:bookmarkEnd w:id="2"/>
      <w:r w:rsidRPr="00B8213C">
        <w:rPr>
          <w:rFonts w:eastAsia="Times New Roman" w:cs="Arial"/>
          <w:b/>
          <w:sz w:val="24"/>
          <w:szCs w:val="24"/>
          <w:lang w:eastAsia="en-AU"/>
        </w:rPr>
        <w:t>The Greatest Misconception</w:t>
      </w:r>
    </w:p>
    <w:p w:rsidR="001C402F" w:rsidRPr="00B8213C" w:rsidRDefault="001C402F" w:rsidP="00B8213C">
      <w:pPr>
        <w:spacing w:after="120" w:line="240" w:lineRule="auto"/>
        <w:rPr>
          <w:rFonts w:eastAsia="Times New Roman" w:cs="Arial"/>
          <w:sz w:val="24"/>
          <w:szCs w:val="24"/>
          <w:lang w:eastAsia="en-AU"/>
        </w:rPr>
      </w:pPr>
      <w:r w:rsidRPr="00B8213C">
        <w:rPr>
          <w:rFonts w:eastAsia="Times New Roman" w:cs="Arial"/>
          <w:sz w:val="24"/>
          <w:szCs w:val="24"/>
          <w:lang w:eastAsia="en-AU"/>
        </w:rPr>
        <w:lastRenderedPageBreak/>
        <w:t>Confusion about what stretching accomplishes, as part of the warm up, is causing many to abandon stretching altogether. The key to understanding the role stretching plays can be found in the previous sentence. But, you have to read it carefully.</w:t>
      </w:r>
    </w:p>
    <w:p w:rsidR="001C402F" w:rsidRPr="00B8213C" w:rsidRDefault="001C402F" w:rsidP="00B8213C">
      <w:pPr>
        <w:spacing w:after="120" w:line="240" w:lineRule="auto"/>
        <w:rPr>
          <w:rFonts w:eastAsia="Times New Roman" w:cs="Arial"/>
          <w:sz w:val="24"/>
          <w:szCs w:val="24"/>
          <w:lang w:eastAsia="en-AU"/>
        </w:rPr>
      </w:pPr>
      <w:r w:rsidRPr="00B8213C">
        <w:rPr>
          <w:rFonts w:eastAsia="Times New Roman" w:cs="Arial"/>
          <w:sz w:val="24"/>
          <w:szCs w:val="24"/>
          <w:lang w:eastAsia="en-AU"/>
        </w:rPr>
        <w:t xml:space="preserve">Stretching, </w:t>
      </w:r>
      <w:r w:rsidRPr="00B8213C">
        <w:rPr>
          <w:rFonts w:eastAsia="Times New Roman" w:cs="Arial"/>
          <w:b/>
          <w:bCs/>
          <w:sz w:val="24"/>
          <w:szCs w:val="24"/>
          <w:lang w:eastAsia="en-AU"/>
        </w:rPr>
        <w:t>as part of</w:t>
      </w:r>
      <w:r w:rsidRPr="00B8213C">
        <w:rPr>
          <w:rFonts w:eastAsia="Times New Roman" w:cs="Arial"/>
          <w:sz w:val="24"/>
          <w:szCs w:val="24"/>
          <w:lang w:eastAsia="en-AU"/>
        </w:rPr>
        <w:t xml:space="preserve"> the warm up!</w:t>
      </w:r>
    </w:p>
    <w:p w:rsidR="001C402F" w:rsidRPr="00B8213C" w:rsidRDefault="001C402F" w:rsidP="00B8213C">
      <w:pPr>
        <w:spacing w:after="120" w:line="240" w:lineRule="auto"/>
        <w:rPr>
          <w:rFonts w:eastAsia="Times New Roman" w:cs="Arial"/>
          <w:sz w:val="24"/>
          <w:szCs w:val="24"/>
          <w:lang w:eastAsia="en-AU"/>
        </w:rPr>
      </w:pPr>
      <w:r w:rsidRPr="00B8213C">
        <w:rPr>
          <w:rFonts w:eastAsia="Times New Roman" w:cs="Arial"/>
          <w:sz w:val="24"/>
          <w:szCs w:val="24"/>
          <w:lang w:eastAsia="en-AU"/>
        </w:rPr>
        <w:t xml:space="preserve">Here's the key: Stretching is a critical part of the warm up, but stretching is </w:t>
      </w:r>
      <w:r w:rsidRPr="00B8213C">
        <w:rPr>
          <w:rFonts w:eastAsia="Times New Roman" w:cs="Arial"/>
          <w:sz w:val="24"/>
          <w:szCs w:val="24"/>
          <w:u w:val="single"/>
          <w:lang w:eastAsia="en-AU"/>
        </w:rPr>
        <w:t>NOT</w:t>
      </w:r>
      <w:r w:rsidRPr="00B8213C">
        <w:rPr>
          <w:rFonts w:eastAsia="Times New Roman" w:cs="Arial"/>
          <w:sz w:val="24"/>
          <w:szCs w:val="24"/>
          <w:lang w:eastAsia="en-AU"/>
        </w:rPr>
        <w:t xml:space="preserve"> the warm up.</w:t>
      </w:r>
    </w:p>
    <w:p w:rsidR="001C402F" w:rsidRPr="00B8213C" w:rsidRDefault="001C402F" w:rsidP="00B8213C">
      <w:pPr>
        <w:spacing w:after="120" w:line="240" w:lineRule="auto"/>
        <w:rPr>
          <w:rFonts w:eastAsia="Times New Roman" w:cs="Arial"/>
          <w:sz w:val="24"/>
          <w:szCs w:val="24"/>
          <w:lang w:eastAsia="en-AU"/>
        </w:rPr>
      </w:pPr>
      <w:r w:rsidRPr="00B8213C">
        <w:rPr>
          <w:rFonts w:eastAsia="Times New Roman" w:cs="Arial"/>
          <w:sz w:val="24"/>
          <w:szCs w:val="24"/>
          <w:lang w:eastAsia="en-AU"/>
        </w:rPr>
        <w:t>Don't make the mistake of thinking that doing a few stretches constitutes a warm up. An effective warm up has a number of very important key elements, which work together to minimize the likelihood of sports injury and prepare the individual for physical activity.</w:t>
      </w:r>
    </w:p>
    <w:p w:rsidR="001C402F" w:rsidRPr="00B8213C" w:rsidRDefault="001C402F" w:rsidP="00B8213C">
      <w:pPr>
        <w:spacing w:after="120" w:line="240" w:lineRule="auto"/>
        <w:rPr>
          <w:rFonts w:eastAsia="Times New Roman" w:cs="Arial"/>
          <w:b/>
          <w:sz w:val="24"/>
          <w:szCs w:val="24"/>
          <w:lang w:eastAsia="en-AU"/>
        </w:rPr>
      </w:pPr>
      <w:bookmarkStart w:id="3" w:name="4elements"/>
      <w:bookmarkEnd w:id="3"/>
      <w:r w:rsidRPr="00B8213C">
        <w:rPr>
          <w:rFonts w:eastAsia="Times New Roman" w:cs="Arial"/>
          <w:b/>
          <w:sz w:val="24"/>
          <w:szCs w:val="24"/>
          <w:lang w:eastAsia="en-AU"/>
        </w:rPr>
        <w:t>The Four Key Elements of the Warm Up</w:t>
      </w:r>
    </w:p>
    <w:p w:rsidR="001C402F" w:rsidRPr="00B8213C" w:rsidRDefault="001C402F" w:rsidP="00B8213C">
      <w:pPr>
        <w:spacing w:after="120" w:line="240" w:lineRule="auto"/>
        <w:rPr>
          <w:rFonts w:eastAsia="Times New Roman" w:cs="Arial"/>
          <w:sz w:val="24"/>
          <w:szCs w:val="24"/>
          <w:lang w:eastAsia="en-AU"/>
        </w:rPr>
      </w:pPr>
      <w:r w:rsidRPr="00B8213C">
        <w:rPr>
          <w:rFonts w:eastAsia="Times New Roman" w:cs="Arial"/>
          <w:sz w:val="24"/>
          <w:szCs w:val="24"/>
          <w:lang w:eastAsia="en-AU"/>
        </w:rPr>
        <w:t>Identifying the components of an effective and safe warm up, and executing them in the correct order is critical. Remember, stretching is only one part of an effective warm up and its' place in the warm up routine is specific and dependant on the other components.</w:t>
      </w:r>
    </w:p>
    <w:p w:rsidR="001C402F" w:rsidRPr="00B8213C" w:rsidRDefault="001C402F" w:rsidP="00B8213C">
      <w:pPr>
        <w:spacing w:after="120" w:line="240" w:lineRule="auto"/>
        <w:rPr>
          <w:rFonts w:eastAsia="Times New Roman" w:cs="Arial"/>
          <w:sz w:val="24"/>
          <w:szCs w:val="24"/>
          <w:lang w:eastAsia="en-AU"/>
        </w:rPr>
      </w:pPr>
      <w:r w:rsidRPr="00B8213C">
        <w:rPr>
          <w:rFonts w:eastAsia="Times New Roman" w:cs="Arial"/>
          <w:sz w:val="24"/>
          <w:szCs w:val="24"/>
          <w:lang w:eastAsia="en-AU"/>
        </w:rPr>
        <w:t>The four key elements that should be included to ensure an effective and complete warm up are:</w:t>
      </w:r>
    </w:p>
    <w:p w:rsidR="001C402F" w:rsidRPr="00B8213C" w:rsidRDefault="001C402F" w:rsidP="00B8213C">
      <w:pPr>
        <w:pStyle w:val="ListParagraph"/>
        <w:numPr>
          <w:ilvl w:val="0"/>
          <w:numId w:val="18"/>
        </w:numPr>
        <w:spacing w:after="120" w:line="240" w:lineRule="auto"/>
        <w:ind w:left="0" w:firstLine="0"/>
        <w:rPr>
          <w:rFonts w:eastAsia="Times New Roman" w:cs="Arial"/>
          <w:sz w:val="24"/>
          <w:szCs w:val="24"/>
          <w:lang w:eastAsia="en-AU"/>
        </w:rPr>
      </w:pPr>
      <w:r w:rsidRPr="00B8213C">
        <w:rPr>
          <w:rFonts w:eastAsia="Times New Roman" w:cs="Arial"/>
          <w:b/>
          <w:bCs/>
          <w:sz w:val="24"/>
          <w:szCs w:val="24"/>
          <w:lang w:eastAsia="en-AU"/>
        </w:rPr>
        <w:t>General warm up</w:t>
      </w:r>
    </w:p>
    <w:p w:rsidR="001C402F" w:rsidRPr="00B8213C" w:rsidRDefault="001C402F" w:rsidP="00B8213C">
      <w:pPr>
        <w:pStyle w:val="ListParagraph"/>
        <w:spacing w:after="120" w:line="240" w:lineRule="auto"/>
        <w:ind w:left="0"/>
        <w:rPr>
          <w:rFonts w:eastAsia="Times New Roman" w:cs="Arial"/>
          <w:sz w:val="24"/>
          <w:szCs w:val="24"/>
          <w:lang w:eastAsia="en-AU"/>
        </w:rPr>
      </w:pPr>
      <w:r w:rsidRPr="00B8213C">
        <w:rPr>
          <w:rFonts w:eastAsia="Times New Roman" w:cs="Arial"/>
          <w:sz w:val="24"/>
          <w:szCs w:val="24"/>
          <w:lang w:eastAsia="en-AU"/>
        </w:rPr>
        <w:br/>
        <w:t>The general warm up should consist of a light physical activity, like walking, jogging, easy swimming, stationary bike, skipping or easy aerobics. Both the intensity and duration of the general warm up (or how hard and how long), should be governed by the fitness level of the participating athlete. Although a correct general warm up for the average person should take about five to ten minutes and result in a light sweat.</w:t>
      </w:r>
    </w:p>
    <w:p w:rsidR="001C402F" w:rsidRPr="00B8213C" w:rsidRDefault="001C402F" w:rsidP="00B8213C">
      <w:pPr>
        <w:spacing w:after="120" w:line="240" w:lineRule="auto"/>
        <w:rPr>
          <w:rFonts w:eastAsia="Times New Roman" w:cs="Arial"/>
          <w:sz w:val="24"/>
          <w:szCs w:val="24"/>
          <w:lang w:eastAsia="en-AU"/>
        </w:rPr>
      </w:pPr>
      <w:r w:rsidRPr="00B8213C">
        <w:rPr>
          <w:rFonts w:eastAsia="Times New Roman" w:cs="Arial"/>
          <w:sz w:val="24"/>
          <w:szCs w:val="24"/>
          <w:lang w:eastAsia="en-AU"/>
        </w:rPr>
        <w:t xml:space="preserve">The aim of the general warm up is simply to elevate the heart rate and respiratory rate. This in turn increases the blood flow and helps with the transportation of oxygen and nutrients to the working muscles. This also helps to increase the muscle temperature, allowing for a more effective static stretch. Which bring us to part </w:t>
      </w:r>
      <w:proofErr w:type="gramStart"/>
      <w:r w:rsidRPr="00B8213C">
        <w:rPr>
          <w:rFonts w:eastAsia="Times New Roman" w:cs="Arial"/>
          <w:sz w:val="24"/>
          <w:szCs w:val="24"/>
          <w:lang w:eastAsia="en-AU"/>
        </w:rPr>
        <w:t>two.</w:t>
      </w:r>
      <w:proofErr w:type="gramEnd"/>
    </w:p>
    <w:p w:rsidR="001C402F" w:rsidRPr="00B8213C" w:rsidRDefault="001C402F" w:rsidP="00B8213C">
      <w:pPr>
        <w:pStyle w:val="ListParagraph"/>
        <w:numPr>
          <w:ilvl w:val="0"/>
          <w:numId w:val="18"/>
        </w:numPr>
        <w:spacing w:after="120" w:line="240" w:lineRule="auto"/>
        <w:ind w:left="0" w:firstLine="0"/>
        <w:rPr>
          <w:rFonts w:eastAsia="Times New Roman" w:cs="Arial"/>
          <w:sz w:val="24"/>
          <w:szCs w:val="24"/>
          <w:lang w:eastAsia="en-AU"/>
        </w:rPr>
      </w:pPr>
      <w:r w:rsidRPr="00B8213C">
        <w:rPr>
          <w:rFonts w:eastAsia="Times New Roman" w:cs="Arial"/>
          <w:b/>
          <w:bCs/>
          <w:sz w:val="24"/>
          <w:szCs w:val="24"/>
          <w:lang w:eastAsia="en-AU"/>
        </w:rPr>
        <w:t>Static stretching</w:t>
      </w:r>
      <w:r w:rsidRPr="00B8213C">
        <w:rPr>
          <w:rFonts w:eastAsia="Times New Roman" w:cs="Arial"/>
          <w:sz w:val="24"/>
          <w:szCs w:val="24"/>
          <w:lang w:eastAsia="en-AU"/>
        </w:rPr>
        <w:br/>
      </w:r>
    </w:p>
    <w:p w:rsidR="001C402F" w:rsidRPr="00B8213C" w:rsidRDefault="001C402F" w:rsidP="00B8213C">
      <w:pPr>
        <w:pStyle w:val="ListParagraph"/>
        <w:spacing w:after="120" w:line="240" w:lineRule="auto"/>
        <w:ind w:left="0"/>
        <w:rPr>
          <w:rFonts w:eastAsia="Times New Roman" w:cs="Arial"/>
          <w:sz w:val="24"/>
          <w:szCs w:val="24"/>
          <w:lang w:eastAsia="en-AU"/>
        </w:rPr>
      </w:pPr>
      <w:r w:rsidRPr="00B8213C">
        <w:rPr>
          <w:rFonts w:eastAsia="Times New Roman" w:cs="Arial"/>
          <w:sz w:val="24"/>
          <w:szCs w:val="24"/>
          <w:lang w:eastAsia="en-AU"/>
        </w:rPr>
        <w:t>Yes, Static stretching! This is a very safe and effective form of basic stretching. There is a limited threat of injury and it is extremely beneficial for overall flexibility. During this part of the warm up, static stretching should include all the major muscle groups, and this entire part should last for about five to ten minutes.</w:t>
      </w:r>
    </w:p>
    <w:p w:rsidR="001C402F" w:rsidRPr="00B8213C" w:rsidRDefault="001C402F" w:rsidP="00B8213C">
      <w:pPr>
        <w:spacing w:after="120" w:line="240" w:lineRule="auto"/>
        <w:rPr>
          <w:rFonts w:eastAsia="Times New Roman" w:cs="Arial"/>
          <w:sz w:val="24"/>
          <w:szCs w:val="24"/>
          <w:lang w:eastAsia="en-AU"/>
        </w:rPr>
      </w:pPr>
      <w:r w:rsidRPr="00B8213C">
        <w:rPr>
          <w:rFonts w:eastAsia="Times New Roman" w:cs="Arial"/>
          <w:sz w:val="24"/>
          <w:szCs w:val="24"/>
          <w:lang w:eastAsia="en-AU"/>
        </w:rPr>
        <w:t>Static stretching is performed by placing the body into a position whereby the muscle or group of muscles to be stretched is under tension. Both the opposing muscle group (the muscles behind or in front of the stretched muscle), and the muscles to be stretched are relaxed. Then slowly and cautiously the body is moved to increase the tension of the muscle, or group of muscles to be stretched. At this point the position is held or maintained to allow the muscles and tendons to lengthen.</w:t>
      </w:r>
    </w:p>
    <w:p w:rsidR="001C402F" w:rsidRPr="00B8213C" w:rsidRDefault="001C402F" w:rsidP="00B8213C">
      <w:pPr>
        <w:spacing w:after="120" w:line="240" w:lineRule="auto"/>
        <w:rPr>
          <w:rFonts w:eastAsia="Times New Roman" w:cs="Arial"/>
          <w:sz w:val="24"/>
          <w:szCs w:val="24"/>
          <w:lang w:eastAsia="en-AU"/>
        </w:rPr>
      </w:pPr>
      <w:r w:rsidRPr="00B8213C">
        <w:rPr>
          <w:rFonts w:eastAsia="Times New Roman" w:cs="Arial"/>
          <w:sz w:val="24"/>
          <w:szCs w:val="24"/>
          <w:lang w:eastAsia="en-AU"/>
        </w:rPr>
        <w:t>There's quite a bit of controversy about whether static stretching should be included in the warm up, and recent studies have shown that static stretching may have an adverse effect on muscle contraction speed and therefore impair performance of athletes involved in sports requiring high levels of power and speed. It is for this reason that static stretching is conducted early in the warm-up procedure and is always followed by sports specific drills and dynamic stretching.</w:t>
      </w:r>
    </w:p>
    <w:p w:rsidR="001C402F" w:rsidRPr="00B8213C" w:rsidRDefault="001C402F" w:rsidP="00B8213C">
      <w:pPr>
        <w:spacing w:after="120" w:line="240" w:lineRule="auto"/>
        <w:rPr>
          <w:rFonts w:eastAsia="Times New Roman" w:cs="Arial"/>
          <w:sz w:val="24"/>
          <w:szCs w:val="24"/>
          <w:lang w:eastAsia="en-AU"/>
        </w:rPr>
      </w:pPr>
      <w:r w:rsidRPr="00B8213C">
        <w:rPr>
          <w:rFonts w:eastAsia="Times New Roman" w:cs="Arial"/>
          <w:sz w:val="24"/>
          <w:szCs w:val="24"/>
          <w:lang w:eastAsia="en-AU"/>
        </w:rPr>
        <w:t>The next part of an effective warm up is extremely important, as it helps to lengthen both the muscles and tendons, which in turn allows your limbs a greater range of movement. This is very important in the prevention of muscle and tendon injuries.</w:t>
      </w:r>
    </w:p>
    <w:p w:rsidR="001C402F" w:rsidRPr="00B8213C" w:rsidRDefault="001C402F" w:rsidP="00B8213C">
      <w:pPr>
        <w:spacing w:after="120" w:line="240" w:lineRule="auto"/>
        <w:rPr>
          <w:rFonts w:eastAsia="Times New Roman" w:cs="Arial"/>
          <w:sz w:val="24"/>
          <w:szCs w:val="24"/>
          <w:lang w:eastAsia="en-AU"/>
        </w:rPr>
      </w:pPr>
      <w:r w:rsidRPr="00B8213C">
        <w:rPr>
          <w:rFonts w:eastAsia="Times New Roman" w:cs="Arial"/>
          <w:sz w:val="24"/>
          <w:szCs w:val="24"/>
          <w:lang w:eastAsia="en-AU"/>
        </w:rPr>
        <w:lastRenderedPageBreak/>
        <w:t>The above two elements form the basis, or foundation for a complete and effective warm up. It is extremely important that these two elements be completed properly before moving onto the next two elements. The proper completion of elements one and two, will now allow for the more specific and vigorous activities necessary for elements three and four.</w:t>
      </w:r>
    </w:p>
    <w:p w:rsidR="001C402F" w:rsidRPr="00B8213C" w:rsidRDefault="001C402F" w:rsidP="00B8213C">
      <w:pPr>
        <w:pStyle w:val="ListParagraph"/>
        <w:numPr>
          <w:ilvl w:val="0"/>
          <w:numId w:val="18"/>
        </w:numPr>
        <w:spacing w:after="120" w:line="240" w:lineRule="auto"/>
        <w:ind w:left="0" w:firstLine="0"/>
        <w:rPr>
          <w:rFonts w:eastAsia="Times New Roman" w:cs="Arial"/>
          <w:sz w:val="24"/>
          <w:szCs w:val="24"/>
          <w:lang w:eastAsia="en-AU"/>
        </w:rPr>
      </w:pPr>
      <w:r w:rsidRPr="00B8213C">
        <w:rPr>
          <w:rFonts w:eastAsia="Times New Roman" w:cs="Arial"/>
          <w:b/>
          <w:bCs/>
          <w:sz w:val="24"/>
          <w:szCs w:val="24"/>
          <w:lang w:eastAsia="en-AU"/>
        </w:rPr>
        <w:t>Sport specific warm up</w:t>
      </w:r>
      <w:r w:rsidRPr="00B8213C">
        <w:rPr>
          <w:rFonts w:eastAsia="Times New Roman" w:cs="Arial"/>
          <w:sz w:val="24"/>
          <w:szCs w:val="24"/>
          <w:lang w:eastAsia="en-AU"/>
        </w:rPr>
        <w:br/>
      </w:r>
    </w:p>
    <w:p w:rsidR="001C402F" w:rsidRPr="00B8213C" w:rsidRDefault="001C402F" w:rsidP="00B8213C">
      <w:pPr>
        <w:pStyle w:val="ListParagraph"/>
        <w:spacing w:after="120" w:line="240" w:lineRule="auto"/>
        <w:ind w:left="0"/>
        <w:rPr>
          <w:rFonts w:eastAsia="Times New Roman" w:cs="Arial"/>
          <w:sz w:val="24"/>
          <w:szCs w:val="24"/>
          <w:lang w:eastAsia="en-AU"/>
        </w:rPr>
      </w:pPr>
      <w:r w:rsidRPr="00B8213C">
        <w:rPr>
          <w:rFonts w:eastAsia="Times New Roman" w:cs="Arial"/>
          <w:sz w:val="24"/>
          <w:szCs w:val="24"/>
          <w:lang w:eastAsia="en-AU"/>
        </w:rPr>
        <w:t>With the first two parts of the warm up carried out thoroughly and correctly, it is now safe to move onto the third part of an effective warm up. In this part, the athlete is specifically preparing their body for the demands of their particular sport. During this part of the warm up, more vigorous activity should be employed. Activities should reflect the type of movements and actions which will be required during the sporting event.</w:t>
      </w:r>
    </w:p>
    <w:p w:rsidR="001C402F" w:rsidRPr="00B8213C" w:rsidRDefault="001C402F" w:rsidP="00B8213C">
      <w:pPr>
        <w:pStyle w:val="ListParagraph"/>
        <w:spacing w:after="120" w:line="240" w:lineRule="auto"/>
        <w:ind w:left="0"/>
        <w:rPr>
          <w:rFonts w:eastAsia="Times New Roman" w:cs="Arial"/>
          <w:sz w:val="24"/>
          <w:szCs w:val="24"/>
          <w:lang w:eastAsia="en-AU"/>
        </w:rPr>
      </w:pPr>
    </w:p>
    <w:p w:rsidR="001C402F" w:rsidRPr="00B8213C" w:rsidRDefault="001C402F" w:rsidP="00B8213C">
      <w:pPr>
        <w:pStyle w:val="ListParagraph"/>
        <w:spacing w:after="120" w:line="240" w:lineRule="auto"/>
        <w:ind w:left="0"/>
        <w:rPr>
          <w:rFonts w:eastAsia="Times New Roman" w:cs="Arial"/>
          <w:sz w:val="24"/>
          <w:szCs w:val="24"/>
          <w:lang w:eastAsia="en-AU"/>
        </w:rPr>
      </w:pPr>
    </w:p>
    <w:p w:rsidR="001C402F" w:rsidRPr="00B8213C" w:rsidRDefault="001C402F" w:rsidP="00B8213C">
      <w:pPr>
        <w:pStyle w:val="ListParagraph"/>
        <w:numPr>
          <w:ilvl w:val="0"/>
          <w:numId w:val="18"/>
        </w:numPr>
        <w:spacing w:after="120" w:line="240" w:lineRule="auto"/>
        <w:ind w:left="0" w:firstLine="0"/>
        <w:rPr>
          <w:rFonts w:eastAsia="Times New Roman" w:cs="Arial"/>
          <w:sz w:val="24"/>
          <w:szCs w:val="24"/>
          <w:lang w:eastAsia="en-AU"/>
        </w:rPr>
      </w:pPr>
      <w:r w:rsidRPr="00B8213C">
        <w:rPr>
          <w:rFonts w:eastAsia="Times New Roman" w:cs="Arial"/>
          <w:b/>
          <w:bCs/>
          <w:sz w:val="24"/>
          <w:szCs w:val="24"/>
          <w:lang w:eastAsia="en-AU"/>
        </w:rPr>
        <w:t>Dynamic stretching</w:t>
      </w:r>
      <w:r w:rsidRPr="00B8213C">
        <w:rPr>
          <w:rFonts w:eastAsia="Times New Roman" w:cs="Arial"/>
          <w:sz w:val="24"/>
          <w:szCs w:val="24"/>
          <w:lang w:eastAsia="en-AU"/>
        </w:rPr>
        <w:br/>
      </w:r>
    </w:p>
    <w:p w:rsidR="001C402F" w:rsidRPr="00B8213C" w:rsidRDefault="001C402F" w:rsidP="00B8213C">
      <w:pPr>
        <w:pStyle w:val="ListParagraph"/>
        <w:spacing w:after="120" w:line="240" w:lineRule="auto"/>
        <w:ind w:left="0"/>
        <w:rPr>
          <w:rFonts w:eastAsia="Times New Roman" w:cs="Arial"/>
          <w:sz w:val="24"/>
          <w:szCs w:val="24"/>
          <w:lang w:eastAsia="en-AU"/>
        </w:rPr>
      </w:pPr>
      <w:r w:rsidRPr="00B8213C">
        <w:rPr>
          <w:rFonts w:eastAsia="Times New Roman" w:cs="Arial"/>
          <w:sz w:val="24"/>
          <w:szCs w:val="24"/>
          <w:lang w:eastAsia="en-AU"/>
        </w:rPr>
        <w:t>Finally, a correct warm up should finish with a series of dynamic stretches. However, this form of stretching carries with it a high risk of injury if used incorrectly. It should really only be used under the supervision of a professional sports coach or trainer. Dynamic stretching is more for muscular conditioning than flexibility and is really only suited for professional, well trained, highly conditioned athletes. Dynamic stretching should only be used after a high level of general flexibility has been established.</w:t>
      </w:r>
    </w:p>
    <w:p w:rsidR="001C402F" w:rsidRPr="00B8213C" w:rsidRDefault="001C402F" w:rsidP="00B8213C">
      <w:pPr>
        <w:spacing w:after="120" w:line="240" w:lineRule="auto"/>
        <w:rPr>
          <w:rFonts w:eastAsia="Times New Roman" w:cs="Arial"/>
          <w:sz w:val="24"/>
          <w:szCs w:val="24"/>
          <w:lang w:eastAsia="en-AU"/>
        </w:rPr>
      </w:pPr>
      <w:r w:rsidRPr="00B8213C">
        <w:rPr>
          <w:rFonts w:eastAsia="Times New Roman" w:cs="Arial"/>
          <w:sz w:val="24"/>
          <w:szCs w:val="24"/>
          <w:lang w:eastAsia="en-AU"/>
        </w:rPr>
        <w:t>Dynamic stretching involves a controlled, soft bounce or swinging motion to force a particular body part past its usual range of movement. The force of the bounce or swing is gradually increased but should never become radical or uncontrolled.</w:t>
      </w:r>
    </w:p>
    <w:p w:rsidR="001C402F" w:rsidRPr="00B8213C" w:rsidRDefault="001C402F" w:rsidP="00B8213C">
      <w:pPr>
        <w:spacing w:after="120" w:line="240" w:lineRule="auto"/>
        <w:rPr>
          <w:rFonts w:eastAsia="Times New Roman" w:cs="Arial"/>
          <w:sz w:val="24"/>
          <w:szCs w:val="24"/>
          <w:lang w:eastAsia="en-AU"/>
        </w:rPr>
      </w:pPr>
      <w:r w:rsidRPr="00B8213C">
        <w:rPr>
          <w:rFonts w:eastAsia="Times New Roman" w:cs="Arial"/>
          <w:sz w:val="24"/>
          <w:szCs w:val="24"/>
          <w:lang w:eastAsia="en-AU"/>
        </w:rPr>
        <w:t>Please note; dynamic stretching carries with it an increased risk of injury if used incorrectly. Dynamic stretching is more for muscular conditioning than flexibility and is really only suited for highly trained and well conditioned athletes. Dynamic stretching should only be used after a high level of general flexi</w:t>
      </w:r>
      <w:bookmarkStart w:id="4" w:name="_GoBack"/>
      <w:bookmarkEnd w:id="4"/>
      <w:r w:rsidRPr="00B8213C">
        <w:rPr>
          <w:rFonts w:eastAsia="Times New Roman" w:cs="Arial"/>
          <w:sz w:val="24"/>
          <w:szCs w:val="24"/>
          <w:lang w:eastAsia="en-AU"/>
        </w:rPr>
        <w:t>bility has been established.</w:t>
      </w:r>
    </w:p>
    <w:p w:rsidR="00EB1FBF" w:rsidRDefault="001C402F" w:rsidP="00B8213C">
      <w:pPr>
        <w:spacing w:after="120" w:line="240" w:lineRule="auto"/>
        <w:rPr>
          <w:rFonts w:eastAsia="Times New Roman" w:cs="Arial"/>
          <w:sz w:val="24"/>
          <w:szCs w:val="24"/>
          <w:lang w:eastAsia="en-AU"/>
        </w:rPr>
      </w:pPr>
      <w:r w:rsidRPr="00B8213C">
        <w:rPr>
          <w:rFonts w:eastAsia="Times New Roman" w:cs="Arial"/>
          <w:sz w:val="24"/>
          <w:szCs w:val="24"/>
          <w:lang w:eastAsia="en-AU"/>
        </w:rPr>
        <w:t>During this last part of an effective warm up it is also important to keep the dynamic stretches specific to the athlete's particular sport. This is the final part of the warm up and should result in the athlete reaching a physical and mental peak. At this point the athlete is most prepared for the rigors of their sport or activity.</w:t>
      </w:r>
    </w:p>
    <w:p w:rsidR="00B8213C" w:rsidRDefault="00B8213C" w:rsidP="00B8213C">
      <w:pPr>
        <w:spacing w:after="0"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pict>
          <v:rect id="_x0000_i1025" style="width:481.9pt;height:1.5pt" o:hralign="center" o:hrstd="t" o:hr="t" fillcolor="#a0a0a0" stroked="f"/>
        </w:pict>
      </w:r>
    </w:p>
    <w:p w:rsidR="00B8213C" w:rsidRDefault="00B8213C" w:rsidP="00B8213C">
      <w:pPr>
        <w:spacing w:after="0"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Article by Brad Walker and Injury Fix™</w:t>
      </w:r>
    </w:p>
    <w:p w:rsidR="00B8213C" w:rsidRDefault="00B8213C" w:rsidP="00B8213C">
      <w:pPr>
        <w:spacing w:after="0" w:line="240" w:lineRule="auto"/>
        <w:jc w:val="center"/>
        <w:rPr>
          <w:rFonts w:ascii="Arial" w:eastAsia="Times New Roman" w:hAnsi="Arial" w:cs="Arial"/>
          <w:sz w:val="16"/>
          <w:szCs w:val="16"/>
          <w:lang w:eastAsia="en-AU"/>
        </w:rPr>
      </w:pPr>
      <w:proofErr w:type="gramStart"/>
      <w:r>
        <w:rPr>
          <w:rFonts w:ascii="Arial" w:eastAsia="Times New Roman" w:hAnsi="Arial" w:cs="Arial"/>
          <w:sz w:val="16"/>
          <w:szCs w:val="16"/>
          <w:lang w:eastAsia="en-AU"/>
        </w:rPr>
        <w:t>Copyright © 2012.</w:t>
      </w:r>
      <w:proofErr w:type="gramEnd"/>
      <w:r>
        <w:rPr>
          <w:rFonts w:ascii="Arial" w:eastAsia="Times New Roman" w:hAnsi="Arial" w:cs="Arial"/>
          <w:sz w:val="16"/>
          <w:szCs w:val="16"/>
          <w:lang w:eastAsia="en-AU"/>
        </w:rPr>
        <w:t xml:space="preserve"> All rights reserved.</w:t>
      </w:r>
    </w:p>
    <w:p w:rsidR="00B8213C" w:rsidRDefault="00B8213C" w:rsidP="00B8213C">
      <w:pPr>
        <w:spacing w:after="0" w:line="240" w:lineRule="auto"/>
        <w:jc w:val="center"/>
        <w:rPr>
          <w:rFonts w:ascii="Arial" w:eastAsia="Times New Roman" w:hAnsi="Arial" w:cs="Arial"/>
          <w:sz w:val="16"/>
          <w:szCs w:val="16"/>
          <w:lang w:eastAsia="en-AU"/>
        </w:rPr>
      </w:pPr>
      <w:hyperlink r:id="rId6" w:history="1">
        <w:r>
          <w:rPr>
            <w:rStyle w:val="Hyperlink"/>
            <w:rFonts w:ascii="Arial" w:eastAsia="Times New Roman" w:hAnsi="Arial" w:cs="Arial"/>
            <w:sz w:val="16"/>
            <w:szCs w:val="16"/>
            <w:lang w:eastAsia="en-AU"/>
          </w:rPr>
          <w:t>http://www.thestretchinghandbook.com</w:t>
        </w:r>
      </w:hyperlink>
    </w:p>
    <w:p w:rsidR="00B8213C" w:rsidRPr="00B8213C" w:rsidRDefault="00B8213C" w:rsidP="00B8213C">
      <w:pPr>
        <w:spacing w:after="0" w:line="240" w:lineRule="auto"/>
        <w:jc w:val="center"/>
        <w:rPr>
          <w:rFonts w:ascii="Arial" w:eastAsia="Times New Roman" w:hAnsi="Arial" w:cs="Arial"/>
          <w:sz w:val="16"/>
          <w:szCs w:val="16"/>
        </w:rPr>
      </w:pPr>
      <w:r>
        <w:rPr>
          <w:rFonts w:ascii="Arial" w:eastAsia="Times New Roman" w:hAnsi="Arial" w:cs="Arial"/>
          <w:sz w:val="16"/>
          <w:szCs w:val="16"/>
          <w:lang w:eastAsia="en-AU"/>
        </w:rPr>
        <w:pict>
          <v:rect id="_x0000_i1026" style="width:481.9pt;height:1.5pt" o:hralign="center" o:hrstd="t" o:hr="t" fillcolor="#a0a0a0" stroked="f"/>
        </w:pict>
      </w:r>
    </w:p>
    <w:sectPr w:rsidR="00B8213C" w:rsidRPr="00B8213C" w:rsidSect="0036226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29F7"/>
    <w:multiLevelType w:val="multilevel"/>
    <w:tmpl w:val="43A6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E4C03"/>
    <w:multiLevelType w:val="multilevel"/>
    <w:tmpl w:val="BD3E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B51B5"/>
    <w:multiLevelType w:val="multilevel"/>
    <w:tmpl w:val="89EA5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98271A"/>
    <w:multiLevelType w:val="multilevel"/>
    <w:tmpl w:val="892E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36BCE"/>
    <w:multiLevelType w:val="multilevel"/>
    <w:tmpl w:val="2516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95519A"/>
    <w:multiLevelType w:val="multilevel"/>
    <w:tmpl w:val="88EE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5A2BE3"/>
    <w:multiLevelType w:val="multilevel"/>
    <w:tmpl w:val="9778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80312F"/>
    <w:multiLevelType w:val="multilevel"/>
    <w:tmpl w:val="3F9E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70108E"/>
    <w:multiLevelType w:val="multilevel"/>
    <w:tmpl w:val="A032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912A9E"/>
    <w:multiLevelType w:val="multilevel"/>
    <w:tmpl w:val="4AEA8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757DC8"/>
    <w:multiLevelType w:val="multilevel"/>
    <w:tmpl w:val="8A7C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8F1D06"/>
    <w:multiLevelType w:val="multilevel"/>
    <w:tmpl w:val="614A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FC25C2"/>
    <w:multiLevelType w:val="multilevel"/>
    <w:tmpl w:val="933C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D62AB7"/>
    <w:multiLevelType w:val="multilevel"/>
    <w:tmpl w:val="D0FA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714BA2"/>
    <w:multiLevelType w:val="hybridMultilevel"/>
    <w:tmpl w:val="254C5584"/>
    <w:lvl w:ilvl="0" w:tplc="2FAEABB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D4709BC"/>
    <w:multiLevelType w:val="multilevel"/>
    <w:tmpl w:val="A47E1B90"/>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FAE3087"/>
    <w:multiLevelType w:val="multilevel"/>
    <w:tmpl w:val="CF72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B43B18"/>
    <w:multiLevelType w:val="multilevel"/>
    <w:tmpl w:val="9050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11"/>
  </w:num>
  <w:num w:numId="4">
    <w:abstractNumId w:val="12"/>
  </w:num>
  <w:num w:numId="5">
    <w:abstractNumId w:val="8"/>
  </w:num>
  <w:num w:numId="6">
    <w:abstractNumId w:val="3"/>
  </w:num>
  <w:num w:numId="7">
    <w:abstractNumId w:val="16"/>
  </w:num>
  <w:num w:numId="8">
    <w:abstractNumId w:val="0"/>
  </w:num>
  <w:num w:numId="9">
    <w:abstractNumId w:val="13"/>
  </w:num>
  <w:num w:numId="10">
    <w:abstractNumId w:val="5"/>
  </w:num>
  <w:num w:numId="11">
    <w:abstractNumId w:val="1"/>
  </w:num>
  <w:num w:numId="12">
    <w:abstractNumId w:val="10"/>
  </w:num>
  <w:num w:numId="13">
    <w:abstractNumId w:val="9"/>
  </w:num>
  <w:num w:numId="14">
    <w:abstractNumId w:val="6"/>
  </w:num>
  <w:num w:numId="15">
    <w:abstractNumId w:val="17"/>
  </w:num>
  <w:num w:numId="16">
    <w:abstractNumId w:val="4"/>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A561E"/>
    <w:rsid w:val="00020ACB"/>
    <w:rsid w:val="001C402F"/>
    <w:rsid w:val="002A225B"/>
    <w:rsid w:val="0031169C"/>
    <w:rsid w:val="00362261"/>
    <w:rsid w:val="003A561E"/>
    <w:rsid w:val="004533B0"/>
    <w:rsid w:val="00497127"/>
    <w:rsid w:val="00555BD7"/>
    <w:rsid w:val="006D12E1"/>
    <w:rsid w:val="00765680"/>
    <w:rsid w:val="007E4D7E"/>
    <w:rsid w:val="00AB6814"/>
    <w:rsid w:val="00B353DC"/>
    <w:rsid w:val="00B8213C"/>
    <w:rsid w:val="00BC5339"/>
    <w:rsid w:val="00EB1FBF"/>
    <w:rsid w:val="00F32657"/>
    <w:rsid w:val="00FA70B8"/>
    <w:rsid w:val="00FD14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25B"/>
  </w:style>
  <w:style w:type="paragraph" w:styleId="Heading1">
    <w:name w:val="heading 1"/>
    <w:basedOn w:val="Normal"/>
    <w:link w:val="Heading1Char"/>
    <w:uiPriority w:val="9"/>
    <w:qFormat/>
    <w:rsid w:val="003A56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A561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E4D7E"/>
    <w:pPr>
      <w:numPr>
        <w:numId w:val="1"/>
      </w:numPr>
    </w:pPr>
  </w:style>
  <w:style w:type="character" w:customStyle="1" w:styleId="Heading1Char">
    <w:name w:val="Heading 1 Char"/>
    <w:basedOn w:val="DefaultParagraphFont"/>
    <w:link w:val="Heading1"/>
    <w:uiPriority w:val="9"/>
    <w:rsid w:val="003A561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A561E"/>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3A561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3A561E"/>
    <w:rPr>
      <w:color w:val="0000FF"/>
      <w:u w:val="single"/>
    </w:rPr>
  </w:style>
  <w:style w:type="character" w:customStyle="1" w:styleId="headingcontent">
    <w:name w:val="heading_content"/>
    <w:basedOn w:val="DefaultParagraphFont"/>
    <w:rsid w:val="003A561E"/>
  </w:style>
  <w:style w:type="paragraph" w:styleId="BalloonText">
    <w:name w:val="Balloon Text"/>
    <w:basedOn w:val="Normal"/>
    <w:link w:val="BalloonTextChar"/>
    <w:uiPriority w:val="99"/>
    <w:semiHidden/>
    <w:unhideWhenUsed/>
    <w:rsid w:val="003A5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61E"/>
    <w:rPr>
      <w:rFonts w:ascii="Tahoma" w:hAnsi="Tahoma" w:cs="Tahoma"/>
      <w:sz w:val="16"/>
      <w:szCs w:val="16"/>
    </w:rPr>
  </w:style>
  <w:style w:type="character" w:styleId="FollowedHyperlink">
    <w:name w:val="FollowedHyperlink"/>
    <w:basedOn w:val="DefaultParagraphFont"/>
    <w:uiPriority w:val="99"/>
    <w:semiHidden/>
    <w:unhideWhenUsed/>
    <w:rsid w:val="00555BD7"/>
    <w:rPr>
      <w:color w:val="800080" w:themeColor="followedHyperlink"/>
      <w:u w:val="single"/>
    </w:rPr>
  </w:style>
  <w:style w:type="paragraph" w:customStyle="1" w:styleId="small">
    <w:name w:val="small"/>
    <w:basedOn w:val="Normal"/>
    <w:rsid w:val="00EB1F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65680"/>
    <w:rPr>
      <w:b/>
      <w:bCs/>
    </w:rPr>
  </w:style>
  <w:style w:type="paragraph" w:styleId="ListParagraph">
    <w:name w:val="List Paragraph"/>
    <w:basedOn w:val="Normal"/>
    <w:uiPriority w:val="34"/>
    <w:qFormat/>
    <w:rsid w:val="001C40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2206">
      <w:bodyDiv w:val="1"/>
      <w:marLeft w:val="0"/>
      <w:marRight w:val="0"/>
      <w:marTop w:val="0"/>
      <w:marBottom w:val="0"/>
      <w:divBdr>
        <w:top w:val="none" w:sz="0" w:space="0" w:color="auto"/>
        <w:left w:val="none" w:sz="0" w:space="0" w:color="auto"/>
        <w:bottom w:val="none" w:sz="0" w:space="0" w:color="auto"/>
        <w:right w:val="none" w:sz="0" w:space="0" w:color="auto"/>
      </w:divBdr>
      <w:divsChild>
        <w:div w:id="1277173232">
          <w:marLeft w:val="0"/>
          <w:marRight w:val="0"/>
          <w:marTop w:val="0"/>
          <w:marBottom w:val="0"/>
          <w:divBdr>
            <w:top w:val="none" w:sz="0" w:space="0" w:color="auto"/>
            <w:left w:val="none" w:sz="0" w:space="0" w:color="auto"/>
            <w:bottom w:val="none" w:sz="0" w:space="0" w:color="auto"/>
            <w:right w:val="none" w:sz="0" w:space="0" w:color="auto"/>
          </w:divBdr>
        </w:div>
      </w:divsChild>
    </w:div>
    <w:div w:id="17507967">
      <w:bodyDiv w:val="1"/>
      <w:marLeft w:val="0"/>
      <w:marRight w:val="0"/>
      <w:marTop w:val="0"/>
      <w:marBottom w:val="0"/>
      <w:divBdr>
        <w:top w:val="none" w:sz="0" w:space="0" w:color="auto"/>
        <w:left w:val="none" w:sz="0" w:space="0" w:color="auto"/>
        <w:bottom w:val="none" w:sz="0" w:space="0" w:color="auto"/>
        <w:right w:val="none" w:sz="0" w:space="0" w:color="auto"/>
      </w:divBdr>
      <w:divsChild>
        <w:div w:id="386495053">
          <w:marLeft w:val="0"/>
          <w:marRight w:val="0"/>
          <w:marTop w:val="0"/>
          <w:marBottom w:val="0"/>
          <w:divBdr>
            <w:top w:val="none" w:sz="0" w:space="0" w:color="auto"/>
            <w:left w:val="none" w:sz="0" w:space="0" w:color="auto"/>
            <w:bottom w:val="none" w:sz="0" w:space="0" w:color="auto"/>
            <w:right w:val="none" w:sz="0" w:space="0" w:color="auto"/>
          </w:divBdr>
        </w:div>
        <w:div w:id="728311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489325">
      <w:bodyDiv w:val="1"/>
      <w:marLeft w:val="0"/>
      <w:marRight w:val="0"/>
      <w:marTop w:val="0"/>
      <w:marBottom w:val="0"/>
      <w:divBdr>
        <w:top w:val="none" w:sz="0" w:space="0" w:color="auto"/>
        <w:left w:val="none" w:sz="0" w:space="0" w:color="auto"/>
        <w:bottom w:val="none" w:sz="0" w:space="0" w:color="auto"/>
        <w:right w:val="none" w:sz="0" w:space="0" w:color="auto"/>
      </w:divBdr>
    </w:div>
    <w:div w:id="433064300">
      <w:bodyDiv w:val="1"/>
      <w:marLeft w:val="0"/>
      <w:marRight w:val="0"/>
      <w:marTop w:val="0"/>
      <w:marBottom w:val="0"/>
      <w:divBdr>
        <w:top w:val="none" w:sz="0" w:space="0" w:color="auto"/>
        <w:left w:val="none" w:sz="0" w:space="0" w:color="auto"/>
        <w:bottom w:val="none" w:sz="0" w:space="0" w:color="auto"/>
        <w:right w:val="none" w:sz="0" w:space="0" w:color="auto"/>
      </w:divBdr>
    </w:div>
    <w:div w:id="596209733">
      <w:bodyDiv w:val="1"/>
      <w:marLeft w:val="0"/>
      <w:marRight w:val="0"/>
      <w:marTop w:val="0"/>
      <w:marBottom w:val="0"/>
      <w:divBdr>
        <w:top w:val="none" w:sz="0" w:space="0" w:color="auto"/>
        <w:left w:val="none" w:sz="0" w:space="0" w:color="auto"/>
        <w:bottom w:val="none" w:sz="0" w:space="0" w:color="auto"/>
        <w:right w:val="none" w:sz="0" w:space="0" w:color="auto"/>
      </w:divBdr>
      <w:divsChild>
        <w:div w:id="1161889818">
          <w:marLeft w:val="0"/>
          <w:marRight w:val="0"/>
          <w:marTop w:val="0"/>
          <w:marBottom w:val="0"/>
          <w:divBdr>
            <w:top w:val="none" w:sz="0" w:space="0" w:color="auto"/>
            <w:left w:val="none" w:sz="0" w:space="0" w:color="auto"/>
            <w:bottom w:val="none" w:sz="0" w:space="0" w:color="auto"/>
            <w:right w:val="none" w:sz="0" w:space="0" w:color="auto"/>
          </w:divBdr>
        </w:div>
        <w:div w:id="1853572448">
          <w:marLeft w:val="0"/>
          <w:marRight w:val="0"/>
          <w:marTop w:val="0"/>
          <w:marBottom w:val="0"/>
          <w:divBdr>
            <w:top w:val="none" w:sz="0" w:space="0" w:color="auto"/>
            <w:left w:val="none" w:sz="0" w:space="0" w:color="auto"/>
            <w:bottom w:val="none" w:sz="0" w:space="0" w:color="auto"/>
            <w:right w:val="none" w:sz="0" w:space="0" w:color="auto"/>
          </w:divBdr>
        </w:div>
        <w:div w:id="1807357613">
          <w:marLeft w:val="0"/>
          <w:marRight w:val="0"/>
          <w:marTop w:val="0"/>
          <w:marBottom w:val="0"/>
          <w:divBdr>
            <w:top w:val="none" w:sz="0" w:space="0" w:color="auto"/>
            <w:left w:val="none" w:sz="0" w:space="0" w:color="auto"/>
            <w:bottom w:val="none" w:sz="0" w:space="0" w:color="auto"/>
            <w:right w:val="none" w:sz="0" w:space="0" w:color="auto"/>
          </w:divBdr>
        </w:div>
        <w:div w:id="284046287">
          <w:marLeft w:val="0"/>
          <w:marRight w:val="0"/>
          <w:marTop w:val="0"/>
          <w:marBottom w:val="0"/>
          <w:divBdr>
            <w:top w:val="none" w:sz="0" w:space="0" w:color="auto"/>
            <w:left w:val="none" w:sz="0" w:space="0" w:color="auto"/>
            <w:bottom w:val="none" w:sz="0" w:space="0" w:color="auto"/>
            <w:right w:val="none" w:sz="0" w:space="0" w:color="auto"/>
          </w:divBdr>
        </w:div>
      </w:divsChild>
    </w:div>
    <w:div w:id="630138751">
      <w:bodyDiv w:val="1"/>
      <w:marLeft w:val="0"/>
      <w:marRight w:val="0"/>
      <w:marTop w:val="0"/>
      <w:marBottom w:val="0"/>
      <w:divBdr>
        <w:top w:val="none" w:sz="0" w:space="0" w:color="auto"/>
        <w:left w:val="none" w:sz="0" w:space="0" w:color="auto"/>
        <w:bottom w:val="none" w:sz="0" w:space="0" w:color="auto"/>
        <w:right w:val="none" w:sz="0" w:space="0" w:color="auto"/>
      </w:divBdr>
      <w:divsChild>
        <w:div w:id="116609422">
          <w:marLeft w:val="0"/>
          <w:marRight w:val="0"/>
          <w:marTop w:val="0"/>
          <w:marBottom w:val="0"/>
          <w:divBdr>
            <w:top w:val="none" w:sz="0" w:space="0" w:color="auto"/>
            <w:left w:val="none" w:sz="0" w:space="0" w:color="auto"/>
            <w:bottom w:val="none" w:sz="0" w:space="0" w:color="auto"/>
            <w:right w:val="none" w:sz="0" w:space="0" w:color="auto"/>
          </w:divBdr>
        </w:div>
        <w:div w:id="1439176464">
          <w:marLeft w:val="0"/>
          <w:marRight w:val="0"/>
          <w:marTop w:val="0"/>
          <w:marBottom w:val="0"/>
          <w:divBdr>
            <w:top w:val="none" w:sz="0" w:space="0" w:color="auto"/>
            <w:left w:val="none" w:sz="0" w:space="0" w:color="auto"/>
            <w:bottom w:val="none" w:sz="0" w:space="0" w:color="auto"/>
            <w:right w:val="none" w:sz="0" w:space="0" w:color="auto"/>
          </w:divBdr>
        </w:div>
        <w:div w:id="1358892734">
          <w:marLeft w:val="0"/>
          <w:marRight w:val="0"/>
          <w:marTop w:val="0"/>
          <w:marBottom w:val="0"/>
          <w:divBdr>
            <w:top w:val="none" w:sz="0" w:space="0" w:color="auto"/>
            <w:left w:val="none" w:sz="0" w:space="0" w:color="auto"/>
            <w:bottom w:val="none" w:sz="0" w:space="0" w:color="auto"/>
            <w:right w:val="none" w:sz="0" w:space="0" w:color="auto"/>
          </w:divBdr>
        </w:div>
      </w:divsChild>
    </w:div>
    <w:div w:id="654996278">
      <w:bodyDiv w:val="1"/>
      <w:marLeft w:val="0"/>
      <w:marRight w:val="0"/>
      <w:marTop w:val="0"/>
      <w:marBottom w:val="0"/>
      <w:divBdr>
        <w:top w:val="none" w:sz="0" w:space="0" w:color="auto"/>
        <w:left w:val="none" w:sz="0" w:space="0" w:color="auto"/>
        <w:bottom w:val="none" w:sz="0" w:space="0" w:color="auto"/>
        <w:right w:val="none" w:sz="0" w:space="0" w:color="auto"/>
      </w:divBdr>
    </w:div>
    <w:div w:id="726805167">
      <w:bodyDiv w:val="1"/>
      <w:marLeft w:val="0"/>
      <w:marRight w:val="0"/>
      <w:marTop w:val="0"/>
      <w:marBottom w:val="0"/>
      <w:divBdr>
        <w:top w:val="none" w:sz="0" w:space="0" w:color="auto"/>
        <w:left w:val="none" w:sz="0" w:space="0" w:color="auto"/>
        <w:bottom w:val="none" w:sz="0" w:space="0" w:color="auto"/>
        <w:right w:val="none" w:sz="0" w:space="0" w:color="auto"/>
      </w:divBdr>
      <w:divsChild>
        <w:div w:id="1213344528">
          <w:marLeft w:val="0"/>
          <w:marRight w:val="0"/>
          <w:marTop w:val="0"/>
          <w:marBottom w:val="0"/>
          <w:divBdr>
            <w:top w:val="none" w:sz="0" w:space="0" w:color="auto"/>
            <w:left w:val="none" w:sz="0" w:space="0" w:color="auto"/>
            <w:bottom w:val="none" w:sz="0" w:space="0" w:color="auto"/>
            <w:right w:val="none" w:sz="0" w:space="0" w:color="auto"/>
          </w:divBdr>
        </w:div>
        <w:div w:id="262687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040814">
          <w:marLeft w:val="0"/>
          <w:marRight w:val="0"/>
          <w:marTop w:val="0"/>
          <w:marBottom w:val="0"/>
          <w:divBdr>
            <w:top w:val="none" w:sz="0" w:space="0" w:color="auto"/>
            <w:left w:val="none" w:sz="0" w:space="0" w:color="auto"/>
            <w:bottom w:val="none" w:sz="0" w:space="0" w:color="auto"/>
            <w:right w:val="none" w:sz="0" w:space="0" w:color="auto"/>
          </w:divBdr>
        </w:div>
        <w:div w:id="1820927313">
          <w:marLeft w:val="0"/>
          <w:marRight w:val="0"/>
          <w:marTop w:val="0"/>
          <w:marBottom w:val="0"/>
          <w:divBdr>
            <w:top w:val="none" w:sz="0" w:space="0" w:color="auto"/>
            <w:left w:val="none" w:sz="0" w:space="0" w:color="auto"/>
            <w:bottom w:val="none" w:sz="0" w:space="0" w:color="auto"/>
            <w:right w:val="none" w:sz="0" w:space="0" w:color="auto"/>
          </w:divBdr>
        </w:div>
      </w:divsChild>
    </w:div>
    <w:div w:id="963006561">
      <w:bodyDiv w:val="1"/>
      <w:marLeft w:val="0"/>
      <w:marRight w:val="0"/>
      <w:marTop w:val="0"/>
      <w:marBottom w:val="0"/>
      <w:divBdr>
        <w:top w:val="none" w:sz="0" w:space="0" w:color="auto"/>
        <w:left w:val="none" w:sz="0" w:space="0" w:color="auto"/>
        <w:bottom w:val="none" w:sz="0" w:space="0" w:color="auto"/>
        <w:right w:val="none" w:sz="0" w:space="0" w:color="auto"/>
      </w:divBdr>
      <w:divsChild>
        <w:div w:id="1264877408">
          <w:marLeft w:val="0"/>
          <w:marRight w:val="0"/>
          <w:marTop w:val="0"/>
          <w:marBottom w:val="0"/>
          <w:divBdr>
            <w:top w:val="none" w:sz="0" w:space="0" w:color="auto"/>
            <w:left w:val="none" w:sz="0" w:space="0" w:color="auto"/>
            <w:bottom w:val="none" w:sz="0" w:space="0" w:color="auto"/>
            <w:right w:val="none" w:sz="0" w:space="0" w:color="auto"/>
          </w:divBdr>
        </w:div>
      </w:divsChild>
    </w:div>
    <w:div w:id="1188061558">
      <w:bodyDiv w:val="1"/>
      <w:marLeft w:val="0"/>
      <w:marRight w:val="0"/>
      <w:marTop w:val="0"/>
      <w:marBottom w:val="0"/>
      <w:divBdr>
        <w:top w:val="none" w:sz="0" w:space="0" w:color="auto"/>
        <w:left w:val="none" w:sz="0" w:space="0" w:color="auto"/>
        <w:bottom w:val="none" w:sz="0" w:space="0" w:color="auto"/>
        <w:right w:val="none" w:sz="0" w:space="0" w:color="auto"/>
      </w:divBdr>
      <w:divsChild>
        <w:div w:id="1100218921">
          <w:marLeft w:val="0"/>
          <w:marRight w:val="0"/>
          <w:marTop w:val="0"/>
          <w:marBottom w:val="0"/>
          <w:divBdr>
            <w:top w:val="none" w:sz="0" w:space="0" w:color="auto"/>
            <w:left w:val="none" w:sz="0" w:space="0" w:color="auto"/>
            <w:bottom w:val="none" w:sz="0" w:space="0" w:color="auto"/>
            <w:right w:val="none" w:sz="0" w:space="0" w:color="auto"/>
          </w:divBdr>
        </w:div>
        <w:div w:id="475490129">
          <w:marLeft w:val="0"/>
          <w:marRight w:val="0"/>
          <w:marTop w:val="0"/>
          <w:marBottom w:val="0"/>
          <w:divBdr>
            <w:top w:val="none" w:sz="0" w:space="0" w:color="auto"/>
            <w:left w:val="none" w:sz="0" w:space="0" w:color="auto"/>
            <w:bottom w:val="none" w:sz="0" w:space="0" w:color="auto"/>
            <w:right w:val="none" w:sz="0" w:space="0" w:color="auto"/>
          </w:divBdr>
        </w:div>
      </w:divsChild>
    </w:div>
    <w:div w:id="1226793793">
      <w:bodyDiv w:val="1"/>
      <w:marLeft w:val="0"/>
      <w:marRight w:val="0"/>
      <w:marTop w:val="0"/>
      <w:marBottom w:val="0"/>
      <w:divBdr>
        <w:top w:val="none" w:sz="0" w:space="0" w:color="auto"/>
        <w:left w:val="none" w:sz="0" w:space="0" w:color="auto"/>
        <w:bottom w:val="none" w:sz="0" w:space="0" w:color="auto"/>
        <w:right w:val="none" w:sz="0" w:space="0" w:color="auto"/>
      </w:divBdr>
    </w:div>
    <w:div w:id="1738815939">
      <w:bodyDiv w:val="1"/>
      <w:marLeft w:val="0"/>
      <w:marRight w:val="0"/>
      <w:marTop w:val="0"/>
      <w:marBottom w:val="0"/>
      <w:divBdr>
        <w:top w:val="none" w:sz="0" w:space="0" w:color="auto"/>
        <w:left w:val="none" w:sz="0" w:space="0" w:color="auto"/>
        <w:bottom w:val="none" w:sz="0" w:space="0" w:color="auto"/>
        <w:right w:val="none" w:sz="0" w:space="0" w:color="auto"/>
      </w:divBdr>
      <w:divsChild>
        <w:div w:id="1531410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stretchinghandboo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Tamworth Football</cp:lastModifiedBy>
  <cp:revision>3</cp:revision>
  <dcterms:created xsi:type="dcterms:W3CDTF">2012-09-07T01:10:00Z</dcterms:created>
  <dcterms:modified xsi:type="dcterms:W3CDTF">2013-02-19T00:56:00Z</dcterms:modified>
</cp:coreProperties>
</file>