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9" w:rsidRDefault="001025E9" w:rsidP="005121CD"/>
    <w:p w:rsidR="001025E9" w:rsidRPr="005121CD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4F1ECBA1" wp14:editId="6B76B31B">
                <wp:simplePos x="0" y="0"/>
                <wp:positionH relativeFrom="column">
                  <wp:posOffset>307975</wp:posOffset>
                </wp:positionH>
                <wp:positionV relativeFrom="paragraph">
                  <wp:posOffset>8799830</wp:posOffset>
                </wp:positionV>
                <wp:extent cx="30480" cy="247015"/>
                <wp:effectExtent l="8255" t="5080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E9" w:rsidRDefault="001025E9" w:rsidP="001025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9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 wp14:anchorId="2646E0BB" wp14:editId="08282E78">
                                  <wp:extent cx="33655" cy="245110"/>
                                  <wp:effectExtent l="0" t="0" r="4445" b="2540"/>
                                  <wp:docPr id="3" name="Picture 3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25pt;margin-top:692.9pt;width:2.4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025E9" w:rsidRDefault="001025E9" w:rsidP="001025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9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 wp14:anchorId="4ECC5954" wp14:editId="108BDC70">
                            <wp:extent cx="33655" cy="245110"/>
                            <wp:effectExtent l="0" t="0" r="4445" b="2540"/>
                            <wp:docPr id="3" name="Picture 3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85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Role</w:t>
      </w:r>
      <w:r w:rsidR="005121CD"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w:t xml:space="preserve"> of President/Chariperson</w:t>
      </w:r>
    </w:p>
    <w:p w:rsidR="001025E9" w:rsidRDefault="001025E9" w:rsidP="00037C68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President/Chairperson is the figure head of the club and should act as the spokesperson for their club. They are ultimately responsible</w:t>
      </w:r>
      <w:r w:rsidR="00C403D6">
        <w:rPr>
          <w:rFonts w:ascii="Calibri" w:hAnsi="Calibri" w:cs="Calibri"/>
          <w:sz w:val="23"/>
          <w:szCs w:val="23"/>
        </w:rPr>
        <w:t xml:space="preserve"> for</w:t>
      </w:r>
      <w:r>
        <w:rPr>
          <w:rFonts w:ascii="Calibri" w:hAnsi="Calibri" w:cs="Calibri"/>
          <w:sz w:val="23"/>
          <w:szCs w:val="23"/>
        </w:rPr>
        <w:t xml:space="preserve"> ensuring that the club operates</w:t>
      </w:r>
      <w:r w:rsidR="00C403D6">
        <w:rPr>
          <w:rFonts w:ascii="Calibri" w:hAnsi="Calibri" w:cs="Calibri"/>
          <w:sz w:val="23"/>
          <w:szCs w:val="23"/>
        </w:rPr>
        <w:t xml:space="preserve"> within its strategic </w:t>
      </w:r>
      <w:r w:rsidR="005121CD">
        <w:rPr>
          <w:rFonts w:ascii="Calibri" w:hAnsi="Calibri" w:cs="Calibri"/>
          <w:sz w:val="23"/>
          <w:szCs w:val="23"/>
        </w:rPr>
        <w:t>and business plan</w:t>
      </w:r>
      <w:r w:rsidR="00C403D6">
        <w:rPr>
          <w:rFonts w:ascii="Calibri" w:hAnsi="Calibri" w:cs="Calibri"/>
          <w:sz w:val="23"/>
          <w:szCs w:val="23"/>
        </w:rPr>
        <w:t>, constitution and rules and regulations</w:t>
      </w:r>
      <w:r w:rsidR="005121CD">
        <w:rPr>
          <w:rFonts w:ascii="Calibri" w:hAnsi="Calibri" w:cs="Calibri"/>
          <w:sz w:val="23"/>
          <w:szCs w:val="23"/>
        </w:rPr>
        <w:t>.</w:t>
      </w:r>
    </w:p>
    <w:p w:rsidR="005121CD" w:rsidRDefault="005121CD" w:rsidP="00037C68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Responsible To</w:t>
      </w:r>
    </w:p>
    <w:p w:rsidR="001025E9" w:rsidRDefault="001025E9" w:rsidP="00037C68">
      <w:pPr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President</w:t>
      </w:r>
      <w:r w:rsidR="005121CD">
        <w:rPr>
          <w:rFonts w:ascii="Calibri" w:hAnsi="Calibri" w:cs="Calibri"/>
          <w:sz w:val="23"/>
          <w:szCs w:val="23"/>
        </w:rPr>
        <w:t>/Chairperson</w:t>
      </w:r>
      <w:r>
        <w:rPr>
          <w:rFonts w:ascii="Calibri" w:hAnsi="Calibri" w:cs="Calibri"/>
          <w:sz w:val="23"/>
          <w:szCs w:val="23"/>
        </w:rPr>
        <w:t xml:space="preserve"> is elected by the club’s members and must operate in the best interest of the club. </w:t>
      </w:r>
      <w:r w:rsidR="005121CD">
        <w:rPr>
          <w:rFonts w:ascii="Calibri" w:hAnsi="Calibri" w:cs="Calibri"/>
          <w:sz w:val="23"/>
          <w:szCs w:val="23"/>
        </w:rPr>
        <w:t>Ultimately as with all elected position, the person is responsible to the members of the club.</w:t>
      </w:r>
    </w:p>
    <w:p w:rsidR="005121CD" w:rsidRDefault="005121CD" w:rsidP="00037C68">
      <w:pPr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Responsibilities and Duties</w:t>
      </w:r>
    </w:p>
    <w:p w:rsidR="001025E9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The President/Chairperson should: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Chair Committee Meetings of the C</w:t>
      </w:r>
      <w:r w:rsidR="002C7076">
        <w:rPr>
          <w:rFonts w:ascii="Calibri" w:hAnsi="Calibri" w:cs="Calibri"/>
          <w:spacing w:val="-3"/>
          <w:sz w:val="23"/>
          <w:szCs w:val="23"/>
        </w:rPr>
        <w:t>l</w:t>
      </w:r>
      <w:r>
        <w:rPr>
          <w:rFonts w:ascii="Calibri" w:hAnsi="Calibri" w:cs="Calibri"/>
          <w:spacing w:val="-3"/>
          <w:sz w:val="23"/>
          <w:szCs w:val="23"/>
        </w:rPr>
        <w:t>ub</w:t>
      </w:r>
      <w:r w:rsidR="002C7076">
        <w:rPr>
          <w:rFonts w:ascii="Calibri" w:hAnsi="Calibri" w:cs="Calibri"/>
          <w:spacing w:val="-3"/>
          <w:sz w:val="23"/>
          <w:szCs w:val="23"/>
        </w:rPr>
        <w:t>.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Chair the Annual General Meeting of the Club</w:t>
      </w:r>
      <w:r w:rsidR="002C7076">
        <w:rPr>
          <w:rFonts w:ascii="Calibri" w:hAnsi="Calibri" w:cs="Calibri"/>
          <w:spacing w:val="-3"/>
          <w:sz w:val="23"/>
          <w:szCs w:val="23"/>
        </w:rPr>
        <w:t>.</w:t>
      </w:r>
    </w:p>
    <w:p w:rsidR="002C7076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implementation of</w:t>
      </w:r>
      <w:r w:rsidR="00C403D6">
        <w:rPr>
          <w:rFonts w:ascii="Calibri" w:hAnsi="Calibri" w:cs="Calibri"/>
          <w:spacing w:val="-3"/>
          <w:sz w:val="23"/>
          <w:szCs w:val="23"/>
        </w:rPr>
        <w:t xml:space="preserve"> a Strategic Plan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1025E9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Monitor that the club is operating within the Strategic Plan.</w:t>
      </w:r>
    </w:p>
    <w:p w:rsidR="002C7076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implementation of a Business Plan.</w:t>
      </w:r>
    </w:p>
    <w:p w:rsidR="002C7076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Monitor that the club is operating in accordance with the Business Plan. </w:t>
      </w:r>
    </w:p>
    <w:p w:rsidR="00037C68" w:rsidRDefault="00037C68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Review and update that Strategic and Business Plans in accordance with the relevant timeframes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2C7076" w:rsidRPr="00037C68" w:rsidRDefault="002C7076" w:rsidP="00037C6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club budget and monitor that the club is operating within the budget</w:t>
      </w:r>
      <w:r w:rsidR="00037C68">
        <w:rPr>
          <w:rFonts w:ascii="Calibri" w:hAnsi="Calibri" w:cs="Calibri"/>
          <w:spacing w:val="-3"/>
          <w:sz w:val="23"/>
          <w:szCs w:val="23"/>
        </w:rPr>
        <w:t>s established.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 is fulfilling all its responsibiliti</w:t>
      </w:r>
      <w:r w:rsidR="00C403D6">
        <w:rPr>
          <w:rFonts w:ascii="Calibri" w:hAnsi="Calibri" w:cs="Calibri"/>
          <w:spacing w:val="-3"/>
          <w:sz w:val="23"/>
          <w:szCs w:val="23"/>
        </w:rPr>
        <w:t>es under the Incorporations Act and club constitution</w:t>
      </w:r>
      <w:r w:rsidR="002C7076">
        <w:rPr>
          <w:rFonts w:ascii="Calibri" w:hAnsi="Calibri" w:cs="Calibri"/>
          <w:spacing w:val="-3"/>
          <w:sz w:val="23"/>
          <w:szCs w:val="23"/>
        </w:rPr>
        <w:t>.</w:t>
      </w:r>
    </w:p>
    <w:p w:rsidR="002C7076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 is implementing risk management strategies including relevant insurance cover.</w:t>
      </w:r>
    </w:p>
    <w:p w:rsidR="00C403D6" w:rsidRDefault="00C403D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Ensure that the club is fulfilling all of </w:t>
      </w:r>
      <w:r w:rsidR="002C7076">
        <w:rPr>
          <w:rFonts w:ascii="Calibri" w:hAnsi="Calibri" w:cs="Calibri"/>
          <w:spacing w:val="-3"/>
          <w:sz w:val="23"/>
          <w:szCs w:val="23"/>
        </w:rPr>
        <w:t>its competition requirements.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Represent the club at </w:t>
      </w:r>
      <w:r w:rsidR="002C7076">
        <w:rPr>
          <w:rFonts w:ascii="Calibri" w:hAnsi="Calibri" w:cs="Calibri"/>
          <w:spacing w:val="-3"/>
          <w:sz w:val="23"/>
          <w:szCs w:val="23"/>
        </w:rPr>
        <w:t>FFSA meetings</w:t>
      </w:r>
      <w:r w:rsidR="00037C68">
        <w:rPr>
          <w:rFonts w:ascii="Calibri" w:hAnsi="Calibri" w:cs="Calibri"/>
          <w:spacing w:val="-3"/>
          <w:sz w:val="23"/>
          <w:szCs w:val="23"/>
        </w:rPr>
        <w:t xml:space="preserve"> and functions</w:t>
      </w:r>
      <w:r w:rsidR="002C7076">
        <w:rPr>
          <w:rFonts w:ascii="Calibri" w:hAnsi="Calibri" w:cs="Calibri"/>
          <w:spacing w:val="-3"/>
          <w:sz w:val="23"/>
          <w:szCs w:val="23"/>
        </w:rPr>
        <w:t>, where required.</w:t>
      </w:r>
    </w:p>
    <w:p w:rsidR="00C403D6" w:rsidRDefault="002C707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2"/>
          <w:sz w:val="23"/>
          <w:szCs w:val="23"/>
        </w:rPr>
      </w:pPr>
      <w:r>
        <w:rPr>
          <w:rFonts w:ascii="Calibri" w:hAnsi="Calibri" w:cs="Calibri"/>
          <w:spacing w:val="-2"/>
          <w:sz w:val="23"/>
          <w:szCs w:val="23"/>
        </w:rPr>
        <w:t>Oversee the</w:t>
      </w:r>
      <w:r w:rsidR="00C403D6">
        <w:rPr>
          <w:rFonts w:ascii="Calibri" w:hAnsi="Calibri" w:cs="Calibri"/>
          <w:spacing w:val="-2"/>
          <w:sz w:val="23"/>
          <w:szCs w:val="23"/>
        </w:rPr>
        <w:t xml:space="preserve"> club activities</w:t>
      </w:r>
      <w:r>
        <w:rPr>
          <w:rFonts w:ascii="Calibri" w:hAnsi="Calibri" w:cs="Calibri"/>
          <w:spacing w:val="-2"/>
          <w:sz w:val="23"/>
          <w:szCs w:val="23"/>
        </w:rPr>
        <w:t>.</w:t>
      </w:r>
    </w:p>
    <w:p w:rsidR="00037C68" w:rsidRDefault="00C403D6" w:rsidP="00037C68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2"/>
          <w:sz w:val="23"/>
          <w:szCs w:val="23"/>
        </w:rPr>
      </w:pPr>
      <w:r>
        <w:rPr>
          <w:rFonts w:ascii="Calibri" w:hAnsi="Calibri" w:cs="Calibri"/>
          <w:spacing w:val="-2"/>
          <w:sz w:val="23"/>
          <w:szCs w:val="23"/>
        </w:rPr>
        <w:t xml:space="preserve">Delegate </w:t>
      </w:r>
      <w:r w:rsidR="002C7076">
        <w:rPr>
          <w:rFonts w:ascii="Calibri" w:hAnsi="Calibri" w:cs="Calibri"/>
          <w:spacing w:val="-2"/>
          <w:sz w:val="23"/>
          <w:szCs w:val="23"/>
        </w:rPr>
        <w:t xml:space="preserve">activities </w:t>
      </w:r>
      <w:r>
        <w:rPr>
          <w:rFonts w:ascii="Calibri" w:hAnsi="Calibri" w:cs="Calibri"/>
          <w:spacing w:val="-2"/>
          <w:sz w:val="23"/>
          <w:szCs w:val="23"/>
        </w:rPr>
        <w:t>where required</w:t>
      </w:r>
      <w:r w:rsidR="002C7076">
        <w:rPr>
          <w:rFonts w:ascii="Calibri" w:hAnsi="Calibri" w:cs="Calibri"/>
          <w:spacing w:val="-2"/>
          <w:sz w:val="23"/>
          <w:szCs w:val="23"/>
        </w:rPr>
        <w:t>.</w:t>
      </w:r>
    </w:p>
    <w:p w:rsidR="00037C68" w:rsidRDefault="00037C68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2"/>
          <w:sz w:val="23"/>
          <w:szCs w:val="23"/>
        </w:rPr>
      </w:pPr>
    </w:p>
    <w:p w:rsidR="001025E9" w:rsidRPr="00037C68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037C68">
        <w:rPr>
          <w:rFonts w:ascii="Calibri" w:hAnsi="Calibri" w:cs="Calibri"/>
          <w:b/>
          <w:bCs/>
          <w:iCs/>
          <w:sz w:val="24"/>
          <w:szCs w:val="24"/>
        </w:rPr>
        <w:t>Knowledge and Skills Required</w:t>
      </w:r>
    </w:p>
    <w:p w:rsidR="001025E9" w:rsidRDefault="001025E9" w:rsidP="00037C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Ideally the President/Chairperson is someone who: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Can communicate effectively</w:t>
      </w:r>
    </w:p>
    <w:p w:rsidR="00C403D6" w:rsidRDefault="00C403D6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Is a </w:t>
      </w:r>
      <w:r w:rsidR="00997443">
        <w:rPr>
          <w:rFonts w:ascii="Calibri" w:hAnsi="Calibri" w:cs="Calibri"/>
          <w:spacing w:val="-3"/>
          <w:sz w:val="23"/>
          <w:szCs w:val="23"/>
        </w:rPr>
        <w:t xml:space="preserve">supportive </w:t>
      </w:r>
      <w:r>
        <w:rPr>
          <w:rFonts w:ascii="Calibri" w:hAnsi="Calibri" w:cs="Calibri"/>
          <w:spacing w:val="-3"/>
          <w:sz w:val="23"/>
          <w:szCs w:val="23"/>
        </w:rPr>
        <w:t>leader and role model</w:t>
      </w:r>
    </w:p>
    <w:p w:rsidR="00997443" w:rsidRDefault="00997443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Has well developed decision making skills</w:t>
      </w:r>
    </w:p>
    <w:p w:rsidR="00D36ACA" w:rsidRDefault="00D36ACA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Maintain</w:t>
      </w:r>
      <w:r w:rsidR="00037C68">
        <w:rPr>
          <w:rFonts w:ascii="Calibri" w:hAnsi="Calibri" w:cs="Calibri"/>
          <w:spacing w:val="-3"/>
          <w:sz w:val="23"/>
          <w:szCs w:val="23"/>
        </w:rPr>
        <w:t>s</w:t>
      </w:r>
      <w:r>
        <w:rPr>
          <w:rFonts w:ascii="Calibri" w:hAnsi="Calibri" w:cs="Calibri"/>
          <w:spacing w:val="-3"/>
          <w:sz w:val="23"/>
          <w:szCs w:val="23"/>
        </w:rPr>
        <w:t xml:space="preserve"> Confidentiality</w:t>
      </w:r>
    </w:p>
    <w:p w:rsidR="001025E9" w:rsidRDefault="001025E9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Has a good working knowledge of the constitution, rules and </w:t>
      </w:r>
      <w:r w:rsidR="00037C68">
        <w:rPr>
          <w:rFonts w:ascii="Calibri" w:hAnsi="Calibri" w:cs="Calibri"/>
          <w:sz w:val="23"/>
          <w:szCs w:val="23"/>
        </w:rPr>
        <w:t>the duties of all office bearers</w:t>
      </w:r>
    </w:p>
    <w:p w:rsidR="001025E9" w:rsidRDefault="00997443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Has good knowledge and</w:t>
      </w:r>
      <w:r w:rsidR="001025E9">
        <w:rPr>
          <w:rFonts w:ascii="Calibri" w:hAnsi="Calibri" w:cs="Calibri"/>
          <w:spacing w:val="-3"/>
          <w:sz w:val="23"/>
          <w:szCs w:val="23"/>
        </w:rPr>
        <w:t xml:space="preserve"> understanding of </w:t>
      </w:r>
      <w:r w:rsidR="00C403D6">
        <w:rPr>
          <w:rFonts w:ascii="Calibri" w:hAnsi="Calibri" w:cs="Calibri"/>
          <w:spacing w:val="-3"/>
          <w:sz w:val="23"/>
          <w:szCs w:val="23"/>
        </w:rPr>
        <w:t>Football Federation SA requirements</w:t>
      </w:r>
    </w:p>
    <w:p w:rsidR="00997443" w:rsidRDefault="00997443" w:rsidP="005121CD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Has experience in strategic and business planning</w:t>
      </w:r>
    </w:p>
    <w:p w:rsidR="005121CD" w:rsidRDefault="005121CD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025E9" w:rsidRPr="005121CD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Estimated Time Commitment Required &amp; Period of Appointment</w:t>
      </w:r>
    </w:p>
    <w:p w:rsidR="005121CD" w:rsidRPr="00037C68" w:rsidRDefault="001025E9" w:rsidP="00037C68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>The estimated time commitment required as the President/Chairperson is</w:t>
      </w:r>
      <w:r>
        <w:rPr>
          <w:rFonts w:ascii="Calibri" w:hAnsi="Calibri" w:cs="Calibri"/>
          <w:spacing w:val="-7"/>
          <w:sz w:val="23"/>
          <w:szCs w:val="23"/>
        </w:rPr>
        <w:tab/>
        <w:t>hours</w:t>
      </w:r>
      <w:r>
        <w:rPr>
          <w:rFonts w:ascii="Calibri" w:hAnsi="Calibri" w:cs="Calibri"/>
          <w:spacing w:val="-7"/>
          <w:sz w:val="23"/>
          <w:szCs w:val="23"/>
        </w:rPr>
        <w:br/>
        <w:t>per week.</w:t>
      </w:r>
    </w:p>
    <w:p w:rsidR="00037C68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spacing w:val="-3"/>
          <w:sz w:val="23"/>
          <w:szCs w:val="23"/>
        </w:rPr>
        <w:t>The President is appointed for</w:t>
      </w:r>
      <w:r w:rsidR="001025E9">
        <w:rPr>
          <w:rFonts w:ascii="Calibri" w:hAnsi="Calibri" w:cs="Calibri"/>
          <w:spacing w:val="-3"/>
          <w:sz w:val="23"/>
          <w:szCs w:val="23"/>
        </w:rPr>
        <w:t xml:space="preserve"> </w:t>
      </w:r>
      <w:r w:rsidR="00997443">
        <w:rPr>
          <w:rFonts w:ascii="Calibri" w:hAnsi="Calibri" w:cs="Calibri"/>
          <w:spacing w:val="-3"/>
          <w:sz w:val="23"/>
          <w:szCs w:val="23"/>
        </w:rPr>
        <w:t>_____ y</w:t>
      </w:r>
      <w:r w:rsidR="001025E9">
        <w:rPr>
          <w:rFonts w:ascii="Calibri" w:hAnsi="Calibri" w:cs="Calibri"/>
          <w:spacing w:val="-3"/>
          <w:sz w:val="23"/>
          <w:szCs w:val="23"/>
        </w:rPr>
        <w:t>ear term.</w:t>
      </w:r>
    </w:p>
    <w:p w:rsidR="001025E9" w:rsidRDefault="001025E9" w:rsidP="005121CD"/>
    <w:sectPr w:rsidR="001025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43" w:rsidRDefault="00997443" w:rsidP="00997443">
      <w:r>
        <w:separator/>
      </w:r>
    </w:p>
  </w:endnote>
  <w:endnote w:type="continuationSeparator" w:id="0">
    <w:p w:rsidR="00997443" w:rsidRDefault="00997443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43" w:rsidRDefault="00997443" w:rsidP="00997443">
      <w:r>
        <w:separator/>
      </w:r>
    </w:p>
  </w:footnote>
  <w:footnote w:type="continuationSeparator" w:id="0">
    <w:p w:rsidR="00997443" w:rsidRDefault="00997443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5121CD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755015</wp:posOffset>
              </wp:positionH>
              <wp:positionV relativeFrom="paragraph">
                <wp:posOffset>-234011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5121CD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Job Description Template President/Chairperson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5pt;margin-top:-18.4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" filled="f" stroked="f">
              <v:textbox>
                <w:txbxContent>
                  <w:p w:rsidR="00997443" w:rsidRPr="005121CD" w:rsidRDefault="005121CD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Job Description Template President/Chairperson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37C68"/>
    <w:rsid w:val="001025E9"/>
    <w:rsid w:val="002C7076"/>
    <w:rsid w:val="00366F3A"/>
    <w:rsid w:val="005121CD"/>
    <w:rsid w:val="00997443"/>
    <w:rsid w:val="00AE6785"/>
    <w:rsid w:val="00C403D6"/>
    <w:rsid w:val="00D36ACA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2014-03-03T03:24:00Z</dcterms:created>
  <dcterms:modified xsi:type="dcterms:W3CDTF">2014-03-03T03:24:00Z</dcterms:modified>
</cp:coreProperties>
</file>